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A4974" w14:textId="77777777" w:rsidR="000E52C9" w:rsidRDefault="000E52C9" w:rsidP="000E52C9">
      <w:pPr>
        <w:pStyle w:val="a5"/>
        <w:jc w:val="center"/>
        <w:rPr>
          <w:rFonts w:ascii="Times New Roman" w:hAnsi="Times New Roman" w:cs="Times New Roman"/>
        </w:rPr>
      </w:pPr>
    </w:p>
    <w:p w14:paraId="22A0B6B7" w14:textId="74D8C7E4" w:rsidR="000E52C9" w:rsidRDefault="000E52C9" w:rsidP="000E52C9">
      <w:pPr>
        <w:pStyle w:val="a5"/>
        <w:jc w:val="center"/>
        <w:rPr>
          <w:rFonts w:ascii="Times New Roman" w:hAnsi="Times New Roman" w:cs="Times New Roman"/>
          <w:sz w:val="24"/>
          <w:szCs w:val="24"/>
          <w:lang w:val="uk-UA"/>
        </w:rPr>
      </w:pPr>
      <w:r>
        <w:rPr>
          <w:noProof/>
          <w:lang w:eastAsia="ru-RU"/>
        </w:rPr>
        <w:drawing>
          <wp:anchor distT="0" distB="0" distL="114300" distR="114300" simplePos="0" relativeHeight="251659264" behindDoc="0" locked="0" layoutInCell="1" allowOverlap="1" wp14:anchorId="64BD001D" wp14:editId="02AC471A">
            <wp:simplePos x="0" y="0"/>
            <wp:positionH relativeFrom="column">
              <wp:posOffset>2847975</wp:posOffset>
            </wp:positionH>
            <wp:positionV relativeFrom="paragraph">
              <wp:posOffset>13335</wp:posOffset>
            </wp:positionV>
            <wp:extent cx="449580" cy="611505"/>
            <wp:effectExtent l="0" t="0" r="7620" b="0"/>
            <wp:wrapSquare wrapText="right"/>
            <wp:docPr id="3090242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0A8E6094" w14:textId="77777777" w:rsidR="000E52C9" w:rsidRDefault="000E52C9" w:rsidP="000E52C9">
      <w:pPr>
        <w:pStyle w:val="a5"/>
        <w:jc w:val="center"/>
        <w:rPr>
          <w:rFonts w:ascii="Times New Roman" w:hAnsi="Times New Roman" w:cs="Times New Roman"/>
          <w:lang w:val="uk-UA"/>
        </w:rPr>
      </w:pPr>
    </w:p>
    <w:p w14:paraId="131BB5EE" w14:textId="77777777" w:rsidR="000E52C9" w:rsidRDefault="000E52C9" w:rsidP="000E52C9">
      <w:pPr>
        <w:pStyle w:val="a5"/>
        <w:jc w:val="center"/>
        <w:rPr>
          <w:rFonts w:ascii="Times New Roman" w:hAnsi="Times New Roman" w:cs="Times New Roman"/>
          <w:lang w:val="uk-UA"/>
        </w:rPr>
      </w:pPr>
    </w:p>
    <w:p w14:paraId="2C039711" w14:textId="77777777" w:rsidR="000E52C9" w:rsidRDefault="000E52C9" w:rsidP="00A40E22">
      <w:pPr>
        <w:pStyle w:val="a5"/>
        <w:spacing w:line="360" w:lineRule="auto"/>
        <w:rPr>
          <w:rFonts w:ascii="Times New Roman" w:eastAsia="Calibri" w:hAnsi="Times New Roman" w:cs="Times New Roman"/>
          <w:b/>
          <w:sz w:val="28"/>
          <w:szCs w:val="28"/>
          <w:lang w:val="uk-UA"/>
        </w:rPr>
      </w:pPr>
    </w:p>
    <w:p w14:paraId="20C72332" w14:textId="77777777" w:rsidR="000E52C9" w:rsidRDefault="000E52C9" w:rsidP="000E52C9">
      <w:pPr>
        <w:pStyle w:val="a5"/>
        <w:spacing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МАЛИНСЬКА МІСЬКА РАДА ЖИТОМИРСЬКОЇ ОБЛАСТІ</w:t>
      </w:r>
    </w:p>
    <w:p w14:paraId="51C9EC88" w14:textId="0F63275E" w:rsidR="000E52C9" w:rsidRPr="00A40E22" w:rsidRDefault="000E52C9" w:rsidP="00A40E22">
      <w:pPr>
        <w:pStyle w:val="a5"/>
        <w:spacing w:line="360" w:lineRule="auto"/>
        <w:jc w:val="center"/>
        <w:rPr>
          <w:rFonts w:ascii="Times New Roman" w:eastAsia="Times New Roman" w:hAnsi="Times New Roman" w:cs="Times New Roman"/>
          <w:b/>
          <w:bCs/>
          <w:sz w:val="28"/>
          <w:szCs w:val="28"/>
          <w:lang w:val="uk-UA"/>
        </w:rPr>
      </w:pPr>
      <w:r>
        <w:rPr>
          <w:rFonts w:ascii="Times New Roman" w:hAnsi="Times New Roman" w:cs="Times New Roman"/>
          <w:b/>
          <w:bCs/>
          <w:sz w:val="28"/>
          <w:szCs w:val="28"/>
          <w:lang w:val="uk-UA"/>
        </w:rPr>
        <w:t>ВИКОНАВЧИЙ КОМІТЕТ</w:t>
      </w:r>
    </w:p>
    <w:p w14:paraId="4A83EFFA" w14:textId="77777777" w:rsidR="000E52C9" w:rsidRDefault="000E52C9" w:rsidP="000E52C9">
      <w:pPr>
        <w:pStyle w:val="a5"/>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 І Ш Е Н Н Я</w:t>
      </w:r>
    </w:p>
    <w:p w14:paraId="429A2A1A" w14:textId="77777777" w:rsidR="000E52C9" w:rsidRDefault="000E52C9" w:rsidP="000E52C9">
      <w:pPr>
        <w:pStyle w:val="a5"/>
        <w:jc w:val="center"/>
        <w:rPr>
          <w:rFonts w:ascii="Times New Roman" w:hAnsi="Times New Roman" w:cs="Times New Roman"/>
          <w:bCs/>
          <w:lang w:val="uk-UA"/>
        </w:rPr>
      </w:pPr>
    </w:p>
    <w:p w14:paraId="2F4E10F2" w14:textId="77777777" w:rsidR="000E52C9" w:rsidRDefault="000E52C9" w:rsidP="000E52C9">
      <w:pPr>
        <w:pStyle w:val="a5"/>
        <w:jc w:val="center"/>
        <w:rPr>
          <w:rFonts w:ascii="Times New Roman" w:hAnsi="Times New Roman" w:cs="Times New Roman"/>
          <w:bCs/>
          <w:sz w:val="24"/>
          <w:szCs w:val="24"/>
          <w:lang w:val="uk-UA"/>
        </w:rPr>
      </w:pPr>
      <w:r>
        <w:rPr>
          <w:rFonts w:ascii="Times New Roman" w:hAnsi="Times New Roman" w:cs="Times New Roman"/>
          <w:bCs/>
          <w:lang w:val="uk-UA"/>
        </w:rPr>
        <w:t>м. Малин</w:t>
      </w:r>
    </w:p>
    <w:p w14:paraId="60ECE429" w14:textId="107EA177" w:rsidR="000E52C9" w:rsidRDefault="00D105AD" w:rsidP="000E52C9">
      <w:pPr>
        <w:pStyle w:val="a5"/>
        <w:rPr>
          <w:rFonts w:ascii="Times New Roman" w:hAnsi="Times New Roman" w:cs="Times New Roman"/>
          <w:bCs/>
          <w:u w:val="single"/>
          <w:lang w:val="uk-UA"/>
        </w:rPr>
      </w:pPr>
      <w:r>
        <w:rPr>
          <w:rFonts w:ascii="Times New Roman" w:hAnsi="Times New Roman" w:cs="Times New Roman"/>
          <w:bCs/>
          <w:sz w:val="28"/>
          <w:szCs w:val="28"/>
          <w:lang w:val="uk-UA"/>
        </w:rPr>
        <w:t xml:space="preserve">від 07.12.2023 </w:t>
      </w:r>
      <w:r w:rsidR="000E52C9">
        <w:rPr>
          <w:rFonts w:ascii="Times New Roman" w:hAnsi="Times New Roman" w:cs="Times New Roman"/>
          <w:bCs/>
          <w:sz w:val="28"/>
          <w:szCs w:val="20"/>
          <w:lang w:val="uk-UA"/>
        </w:rPr>
        <w:t xml:space="preserve">№ </w:t>
      </w:r>
      <w:r>
        <w:rPr>
          <w:rFonts w:ascii="Times New Roman" w:hAnsi="Times New Roman" w:cs="Times New Roman"/>
          <w:bCs/>
          <w:sz w:val="28"/>
          <w:szCs w:val="20"/>
          <w:lang w:val="uk-UA"/>
        </w:rPr>
        <w:t>501</w:t>
      </w:r>
    </w:p>
    <w:p w14:paraId="7AF9E756" w14:textId="77777777" w:rsidR="000E52C9" w:rsidRDefault="000E52C9" w:rsidP="000E52C9">
      <w:pPr>
        <w:pStyle w:val="20"/>
        <w:shd w:val="clear" w:color="auto" w:fill="auto"/>
        <w:spacing w:before="0" w:after="0" w:line="276" w:lineRule="auto"/>
        <w:ind w:left="20"/>
        <w:jc w:val="both"/>
        <w:rPr>
          <w:b w:val="0"/>
          <w:color w:val="000000"/>
          <w:sz w:val="16"/>
          <w:szCs w:val="16"/>
          <w:lang w:val="uk-UA" w:eastAsia="uk-UA" w:bidi="uk-UA"/>
        </w:rPr>
      </w:pPr>
    </w:p>
    <w:p w14:paraId="602CC467" w14:textId="77777777" w:rsidR="000E52C9" w:rsidRDefault="000E52C9" w:rsidP="000E52C9">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 xml:space="preserve">Про затвердження висновку про </w:t>
      </w:r>
    </w:p>
    <w:p w14:paraId="30778E7E" w14:textId="77777777" w:rsidR="000E52C9" w:rsidRDefault="000E52C9" w:rsidP="000E52C9">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 xml:space="preserve">доцільність позбавлення батьківських </w:t>
      </w:r>
    </w:p>
    <w:p w14:paraId="75A240E7" w14:textId="5FC658EC" w:rsidR="000E52C9" w:rsidRDefault="000E52C9" w:rsidP="000E52C9">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прав</w:t>
      </w:r>
      <w:r w:rsidR="00CD3FAB">
        <w:rPr>
          <w:b w:val="0"/>
          <w:color w:val="000000"/>
          <w:sz w:val="28"/>
          <w:szCs w:val="28"/>
          <w:lang w:val="uk-UA" w:eastAsia="uk-UA" w:bidi="uk-UA"/>
        </w:rPr>
        <w:t xml:space="preserve"> ******</w:t>
      </w:r>
    </w:p>
    <w:p w14:paraId="6E544C99" w14:textId="77777777" w:rsidR="000E52C9" w:rsidRDefault="000E52C9" w:rsidP="000E52C9">
      <w:pPr>
        <w:pStyle w:val="20"/>
        <w:shd w:val="clear" w:color="auto" w:fill="auto"/>
        <w:spacing w:before="0" w:after="0" w:line="276" w:lineRule="auto"/>
        <w:jc w:val="both"/>
        <w:rPr>
          <w:b w:val="0"/>
          <w:color w:val="000000"/>
          <w:sz w:val="16"/>
          <w:szCs w:val="16"/>
          <w:lang w:val="uk-UA" w:eastAsia="uk-UA" w:bidi="uk-UA"/>
        </w:rPr>
      </w:pPr>
    </w:p>
    <w:p w14:paraId="330B7E65" w14:textId="60D92E7E" w:rsidR="000E52C9" w:rsidRDefault="000E52C9" w:rsidP="000E52C9">
      <w:pPr>
        <w:pStyle w:val="20"/>
        <w:shd w:val="clear" w:color="auto" w:fill="auto"/>
        <w:spacing w:before="0" w:after="0" w:line="240" w:lineRule="auto"/>
        <w:ind w:left="20" w:firstLine="831"/>
        <w:jc w:val="both"/>
        <w:rPr>
          <w:b w:val="0"/>
          <w:color w:val="000000"/>
          <w:sz w:val="28"/>
          <w:szCs w:val="28"/>
          <w:lang w:val="uk-UA" w:eastAsia="uk-UA" w:bidi="uk-UA"/>
        </w:rPr>
      </w:pPr>
      <w:r w:rsidRPr="000E52C9">
        <w:rPr>
          <w:b w:val="0"/>
          <w:color w:val="000000"/>
          <w:sz w:val="28"/>
          <w:szCs w:val="28"/>
          <w:lang w:val="uk-UA" w:eastAsia="uk-UA" w:bidi="uk-UA"/>
        </w:rPr>
        <w:t xml:space="preserve">Розглянувши матеріали щодо доцільності позбавлення батьківських прав </w:t>
      </w:r>
      <w:r w:rsidR="00CD3FAB">
        <w:rPr>
          <w:b w:val="0"/>
          <w:color w:val="000000"/>
          <w:sz w:val="28"/>
          <w:szCs w:val="28"/>
          <w:lang w:val="uk-UA" w:eastAsia="uk-UA" w:bidi="uk-UA"/>
        </w:rPr>
        <w:t>*******</w:t>
      </w:r>
      <w:r w:rsidRPr="000E52C9">
        <w:rPr>
          <w:b w:val="0"/>
          <w:color w:val="000000"/>
          <w:sz w:val="28"/>
          <w:szCs w:val="28"/>
          <w:lang w:val="uk-UA" w:eastAsia="uk-UA" w:bidi="uk-UA"/>
        </w:rPr>
        <w:t xml:space="preserve"> відносно </w:t>
      </w:r>
      <w:r w:rsidRPr="000E52C9">
        <w:rPr>
          <w:b w:val="0"/>
          <w:sz w:val="28"/>
          <w:szCs w:val="28"/>
          <w:lang w:val="uk-UA"/>
        </w:rPr>
        <w:t xml:space="preserve">малолітніх дітей </w:t>
      </w:r>
      <w:r w:rsidR="00702CA3">
        <w:rPr>
          <w:b w:val="0"/>
          <w:color w:val="000000"/>
          <w:sz w:val="28"/>
          <w:szCs w:val="28"/>
          <w:lang w:val="uk-UA" w:eastAsia="uk-UA" w:bidi="uk-UA"/>
        </w:rPr>
        <w:t>*******</w:t>
      </w:r>
      <w:r w:rsidRPr="000E52C9">
        <w:rPr>
          <w:b w:val="0"/>
          <w:color w:val="000000"/>
          <w:sz w:val="28"/>
          <w:szCs w:val="28"/>
          <w:lang w:val="uk-UA" w:eastAsia="uk-UA" w:bidi="uk-UA"/>
        </w:rPr>
        <w:t xml:space="preserve">, </w:t>
      </w:r>
      <w:r w:rsidR="00702CA3">
        <w:rPr>
          <w:b w:val="0"/>
          <w:color w:val="000000"/>
          <w:sz w:val="28"/>
          <w:szCs w:val="28"/>
          <w:lang w:val="uk-UA" w:eastAsia="uk-UA" w:bidi="uk-UA"/>
        </w:rPr>
        <w:t>******</w:t>
      </w:r>
      <w:r w:rsidRPr="000E52C9">
        <w:rPr>
          <w:b w:val="0"/>
          <w:color w:val="000000"/>
          <w:sz w:val="28"/>
          <w:szCs w:val="28"/>
          <w:lang w:val="uk-UA" w:eastAsia="uk-UA" w:bidi="uk-UA"/>
        </w:rPr>
        <w:t xml:space="preserve"> р.н., та </w:t>
      </w:r>
      <w:r w:rsidR="00702CA3">
        <w:rPr>
          <w:b w:val="0"/>
          <w:color w:val="000000"/>
          <w:sz w:val="28"/>
          <w:szCs w:val="28"/>
          <w:lang w:val="uk-UA" w:eastAsia="uk-UA" w:bidi="uk-UA"/>
        </w:rPr>
        <w:t>*******</w:t>
      </w:r>
      <w:r w:rsidRPr="000E52C9">
        <w:rPr>
          <w:b w:val="0"/>
          <w:color w:val="000000"/>
          <w:sz w:val="28"/>
          <w:szCs w:val="28"/>
          <w:lang w:val="uk-UA" w:eastAsia="uk-UA" w:bidi="uk-UA"/>
        </w:rPr>
        <w:t xml:space="preserve">, </w:t>
      </w:r>
      <w:r w:rsidR="00702CA3">
        <w:rPr>
          <w:b w:val="0"/>
          <w:color w:val="000000"/>
          <w:sz w:val="28"/>
          <w:szCs w:val="28"/>
          <w:lang w:val="uk-UA" w:eastAsia="uk-UA" w:bidi="uk-UA"/>
        </w:rPr>
        <w:t>****</w:t>
      </w:r>
      <w:r w:rsidRPr="000E52C9">
        <w:rPr>
          <w:b w:val="0"/>
          <w:color w:val="000000"/>
          <w:sz w:val="28"/>
          <w:szCs w:val="28"/>
          <w:lang w:val="uk-UA" w:eastAsia="uk-UA" w:bidi="uk-UA"/>
        </w:rPr>
        <w:t xml:space="preserve"> р.н.,</w:t>
      </w:r>
      <w:r>
        <w:rPr>
          <w:b w:val="0"/>
          <w:color w:val="000000"/>
          <w:sz w:val="28"/>
          <w:szCs w:val="28"/>
          <w:lang w:val="uk-UA" w:eastAsia="uk-UA" w:bidi="uk-UA"/>
        </w:rPr>
        <w:t xml:space="preserve"> з’ясовано, що мати </w:t>
      </w:r>
      <w:r w:rsidRPr="000E52C9">
        <w:rPr>
          <w:b w:val="0"/>
          <w:bCs w:val="0"/>
          <w:sz w:val="28"/>
          <w:szCs w:val="28"/>
          <w:lang w:val="uk-UA"/>
        </w:rPr>
        <w:t>байдуже ставиться до виконання своїх батьківських обов’язків, не цікавиться  життям дітей,  їх майбутнім</w:t>
      </w:r>
      <w:r>
        <w:rPr>
          <w:b w:val="0"/>
          <w:bCs w:val="0"/>
          <w:sz w:val="28"/>
          <w:szCs w:val="28"/>
          <w:lang w:val="uk-UA"/>
        </w:rPr>
        <w:t>.</w:t>
      </w:r>
    </w:p>
    <w:p w14:paraId="2EC8212E" w14:textId="219AD8B8" w:rsidR="000E52C9" w:rsidRPr="00A40E22" w:rsidRDefault="000E52C9" w:rsidP="00A40E22">
      <w:pPr>
        <w:pStyle w:val="20"/>
        <w:shd w:val="clear" w:color="auto" w:fill="auto"/>
        <w:spacing w:before="0" w:after="0" w:line="240" w:lineRule="auto"/>
        <w:ind w:left="20" w:firstLine="831"/>
        <w:jc w:val="both"/>
        <w:rPr>
          <w:b w:val="0"/>
          <w:color w:val="000000"/>
          <w:sz w:val="28"/>
          <w:szCs w:val="28"/>
          <w:lang w:val="uk-UA" w:eastAsia="uk-UA" w:bidi="uk-UA"/>
        </w:rPr>
      </w:pPr>
      <w:r>
        <w:rPr>
          <w:b w:val="0"/>
          <w:sz w:val="28"/>
          <w:szCs w:val="28"/>
          <w:lang w:val="uk-UA"/>
        </w:rPr>
        <w:t>Відповідно до статей 34, 51, 59 Закону України «Про місцеве самоврядування в Україні», статей 19, 164, 165 Сімейного кодексу України, пунктів 40, 42 постанови Кабінету Міністрів України від 24.09.2008</w:t>
      </w:r>
      <w:r w:rsidR="00361BBA">
        <w:rPr>
          <w:b w:val="0"/>
          <w:sz w:val="28"/>
          <w:szCs w:val="28"/>
          <w:lang w:val="uk-UA"/>
        </w:rPr>
        <w:t xml:space="preserve"> </w:t>
      </w:r>
      <w:r>
        <w:rPr>
          <w:b w:val="0"/>
          <w:sz w:val="28"/>
          <w:szCs w:val="28"/>
          <w:lang w:val="uk-UA"/>
        </w:rPr>
        <w:t xml:space="preserve">№ 866 </w:t>
      </w:r>
      <w:bookmarkStart w:id="0" w:name="n3"/>
      <w:bookmarkEnd w:id="0"/>
      <w:r>
        <w:rPr>
          <w:b w:val="0"/>
          <w:sz w:val="28"/>
          <w:szCs w:val="28"/>
          <w:lang w:val="uk-UA"/>
        </w:rPr>
        <w:t>«</w:t>
      </w:r>
      <w:r>
        <w:rPr>
          <w:b w:val="0"/>
          <w:sz w:val="28"/>
          <w:szCs w:val="28"/>
          <w:lang w:val="uk-UA" w:eastAsia="ru-RU"/>
        </w:rPr>
        <w:t xml:space="preserve">Питання діяльності органів опіки та піклування, пов'язаної із захистом прав дитини», </w:t>
      </w:r>
      <w:r>
        <w:rPr>
          <w:b w:val="0"/>
          <w:sz w:val="28"/>
          <w:szCs w:val="28"/>
          <w:lang w:val="uk-UA"/>
        </w:rPr>
        <w:t>протоколу засідання Комісії з питань захисту прав дитини виконавчого комітету Малинської міської ради від</w:t>
      </w:r>
      <w:r w:rsidR="00AB2702">
        <w:rPr>
          <w:b w:val="0"/>
          <w:sz w:val="28"/>
          <w:szCs w:val="28"/>
          <w:lang w:val="uk-UA"/>
        </w:rPr>
        <w:t xml:space="preserve"> 21.11.2023</w:t>
      </w:r>
      <w:r>
        <w:rPr>
          <w:b w:val="0"/>
          <w:sz w:val="28"/>
          <w:szCs w:val="28"/>
          <w:lang w:val="uk-UA"/>
        </w:rPr>
        <w:t xml:space="preserve"> №</w:t>
      </w:r>
      <w:r w:rsidR="00AB2702">
        <w:rPr>
          <w:b w:val="0"/>
          <w:sz w:val="28"/>
          <w:szCs w:val="28"/>
          <w:lang w:val="uk-UA"/>
        </w:rPr>
        <w:t>19</w:t>
      </w:r>
      <w:r>
        <w:rPr>
          <w:b w:val="0"/>
          <w:sz w:val="28"/>
          <w:szCs w:val="28"/>
          <w:lang w:val="uk-UA"/>
        </w:rPr>
        <w:t>, виконавчий комітет міської ради</w:t>
      </w:r>
    </w:p>
    <w:p w14:paraId="4EADBF98" w14:textId="77777777" w:rsidR="000E52C9" w:rsidRPr="000E52C9" w:rsidRDefault="000E52C9" w:rsidP="000E52C9">
      <w:pPr>
        <w:jc w:val="both"/>
        <w:rPr>
          <w:b/>
          <w:bCs/>
          <w:sz w:val="28"/>
          <w:szCs w:val="28"/>
          <w:lang w:val="uk-UA"/>
        </w:rPr>
      </w:pPr>
      <w:r w:rsidRPr="000E52C9">
        <w:rPr>
          <w:b/>
          <w:bCs/>
          <w:sz w:val="28"/>
          <w:szCs w:val="28"/>
          <w:lang w:val="uk-UA"/>
        </w:rPr>
        <w:t>В И Р І Ш И В:</w:t>
      </w:r>
    </w:p>
    <w:p w14:paraId="7A9C1AE8" w14:textId="77777777" w:rsidR="000E52C9" w:rsidRDefault="000E52C9" w:rsidP="000E52C9">
      <w:pPr>
        <w:pStyle w:val="20"/>
        <w:shd w:val="clear" w:color="auto" w:fill="auto"/>
        <w:spacing w:before="0" w:after="0" w:line="276" w:lineRule="auto"/>
        <w:ind w:left="20" w:firstLine="831"/>
        <w:jc w:val="both"/>
        <w:rPr>
          <w:color w:val="000000"/>
          <w:sz w:val="16"/>
          <w:szCs w:val="16"/>
          <w:lang w:val="uk-UA" w:eastAsia="uk-UA" w:bidi="uk-UA"/>
        </w:rPr>
      </w:pPr>
    </w:p>
    <w:p w14:paraId="7D67F860" w14:textId="6EFD7250" w:rsidR="000E52C9" w:rsidRPr="00A40E22" w:rsidRDefault="000E52C9" w:rsidP="00A40E22">
      <w:pPr>
        <w:pStyle w:val="20"/>
        <w:numPr>
          <w:ilvl w:val="0"/>
          <w:numId w:val="1"/>
        </w:numPr>
        <w:shd w:val="clear" w:color="auto" w:fill="auto"/>
        <w:spacing w:before="0" w:after="0" w:line="240" w:lineRule="auto"/>
        <w:ind w:left="0" w:firstLine="426"/>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w:t>
      </w:r>
      <w:r w:rsidR="00AB2702">
        <w:rPr>
          <w:b w:val="0"/>
          <w:sz w:val="28"/>
          <w:szCs w:val="28"/>
          <w:lang w:val="uk-UA"/>
        </w:rPr>
        <w:t xml:space="preserve">***** </w:t>
      </w:r>
      <w:r>
        <w:rPr>
          <w:b w:val="0"/>
          <w:sz w:val="28"/>
          <w:szCs w:val="28"/>
          <w:lang w:val="uk-UA"/>
        </w:rPr>
        <w:t xml:space="preserve">щодо її </w:t>
      </w:r>
      <w:r w:rsidR="00A40E22">
        <w:rPr>
          <w:b w:val="0"/>
          <w:sz w:val="28"/>
          <w:szCs w:val="28"/>
          <w:lang w:val="uk-UA"/>
        </w:rPr>
        <w:t>малолітніх дітей</w:t>
      </w:r>
      <w:r w:rsidR="00AB2702">
        <w:rPr>
          <w:b w:val="0"/>
          <w:sz w:val="28"/>
          <w:szCs w:val="28"/>
          <w:lang w:val="uk-UA"/>
        </w:rPr>
        <w:t xml:space="preserve"> *******</w:t>
      </w:r>
      <w:r w:rsidR="00A40E22" w:rsidRPr="000E52C9">
        <w:rPr>
          <w:b w:val="0"/>
          <w:color w:val="000000"/>
          <w:sz w:val="28"/>
          <w:szCs w:val="28"/>
          <w:lang w:val="uk-UA" w:eastAsia="uk-UA" w:bidi="uk-UA"/>
        </w:rPr>
        <w:t xml:space="preserve">, </w:t>
      </w:r>
      <w:r w:rsidR="00AB2702">
        <w:rPr>
          <w:b w:val="0"/>
          <w:color w:val="000000"/>
          <w:sz w:val="28"/>
          <w:szCs w:val="28"/>
          <w:lang w:val="uk-UA" w:eastAsia="uk-UA" w:bidi="uk-UA"/>
        </w:rPr>
        <w:t>*******</w:t>
      </w:r>
      <w:r w:rsidR="00A40E22" w:rsidRPr="000E52C9">
        <w:rPr>
          <w:b w:val="0"/>
          <w:color w:val="000000"/>
          <w:sz w:val="28"/>
          <w:szCs w:val="28"/>
          <w:lang w:val="uk-UA" w:eastAsia="uk-UA" w:bidi="uk-UA"/>
        </w:rPr>
        <w:t xml:space="preserve"> р.н., та</w:t>
      </w:r>
      <w:r w:rsidR="00AB2702">
        <w:rPr>
          <w:b w:val="0"/>
          <w:color w:val="000000"/>
          <w:sz w:val="28"/>
          <w:szCs w:val="28"/>
          <w:lang w:val="uk-UA" w:eastAsia="uk-UA" w:bidi="uk-UA"/>
        </w:rPr>
        <w:t xml:space="preserve"> *****</w:t>
      </w:r>
      <w:r w:rsidR="00A40E22" w:rsidRPr="000E52C9">
        <w:rPr>
          <w:b w:val="0"/>
          <w:color w:val="000000"/>
          <w:sz w:val="28"/>
          <w:szCs w:val="28"/>
          <w:lang w:val="uk-UA" w:eastAsia="uk-UA" w:bidi="uk-UA"/>
        </w:rPr>
        <w:t xml:space="preserve">, </w:t>
      </w:r>
      <w:r w:rsidR="00AB2702">
        <w:rPr>
          <w:b w:val="0"/>
          <w:color w:val="000000"/>
          <w:sz w:val="28"/>
          <w:szCs w:val="28"/>
          <w:lang w:val="uk-UA" w:eastAsia="uk-UA" w:bidi="uk-UA"/>
        </w:rPr>
        <w:t>*******</w:t>
      </w:r>
      <w:r w:rsidR="00A40E22" w:rsidRPr="000E52C9">
        <w:rPr>
          <w:b w:val="0"/>
          <w:color w:val="000000"/>
          <w:sz w:val="28"/>
          <w:szCs w:val="28"/>
          <w:lang w:val="uk-UA" w:eastAsia="uk-UA" w:bidi="uk-UA"/>
        </w:rPr>
        <w:t xml:space="preserve"> р.н.</w:t>
      </w:r>
      <w:r w:rsidR="00A40E22">
        <w:rPr>
          <w:b w:val="0"/>
          <w:color w:val="000000"/>
          <w:sz w:val="28"/>
          <w:szCs w:val="28"/>
          <w:lang w:val="uk-UA" w:eastAsia="uk-UA" w:bidi="uk-UA"/>
        </w:rPr>
        <w:t xml:space="preserve"> </w:t>
      </w:r>
      <w:r>
        <w:rPr>
          <w:b w:val="0"/>
          <w:sz w:val="28"/>
          <w:szCs w:val="28"/>
          <w:lang w:val="uk-UA"/>
        </w:rPr>
        <w:t>(додається).</w:t>
      </w:r>
    </w:p>
    <w:p w14:paraId="449CA987" w14:textId="031BC744" w:rsidR="000E52C9" w:rsidRPr="00A40E22" w:rsidRDefault="000E52C9" w:rsidP="00A40E22">
      <w:pPr>
        <w:pStyle w:val="20"/>
        <w:numPr>
          <w:ilvl w:val="0"/>
          <w:numId w:val="1"/>
        </w:numPr>
        <w:shd w:val="clear" w:color="auto" w:fill="auto"/>
        <w:spacing w:before="0" w:after="0" w:line="240" w:lineRule="auto"/>
        <w:ind w:left="0" w:firstLine="426"/>
        <w:jc w:val="both"/>
        <w:rPr>
          <w:b w:val="0"/>
          <w:sz w:val="28"/>
          <w:szCs w:val="28"/>
          <w:lang w:val="uk-UA"/>
        </w:rPr>
      </w:pPr>
      <w:r>
        <w:rPr>
          <w:b w:val="0"/>
          <w:sz w:val="28"/>
          <w:szCs w:val="28"/>
          <w:lang w:val="uk-UA"/>
        </w:rPr>
        <w:t xml:space="preserve">Контроль за виконанням цього рішення покласти на </w:t>
      </w:r>
      <w:r>
        <w:rPr>
          <w:b w:val="0"/>
          <w:color w:val="000000"/>
          <w:sz w:val="28"/>
          <w:szCs w:val="28"/>
          <w:lang w:val="uk-UA"/>
        </w:rPr>
        <w:t>заступника міського голови Віталія ЛУКАШЕНКА.</w:t>
      </w:r>
      <w:r>
        <w:rPr>
          <w:b w:val="0"/>
          <w:color w:val="000000"/>
          <w:sz w:val="28"/>
          <w:szCs w:val="28"/>
        </w:rPr>
        <w:t> </w:t>
      </w:r>
      <w:r>
        <w:rPr>
          <w:b w:val="0"/>
          <w:color w:val="000000"/>
          <w:sz w:val="28"/>
          <w:szCs w:val="28"/>
          <w:lang w:val="uk-UA"/>
        </w:rPr>
        <w:t xml:space="preserve"> </w:t>
      </w:r>
      <w:r>
        <w:rPr>
          <w:b w:val="0"/>
          <w:color w:val="000000"/>
          <w:sz w:val="28"/>
          <w:szCs w:val="28"/>
        </w:rPr>
        <w:t> </w:t>
      </w:r>
    </w:p>
    <w:p w14:paraId="4920814D" w14:textId="196ECB13" w:rsidR="000E52C9" w:rsidRDefault="000E52C9" w:rsidP="000E52C9">
      <w:pPr>
        <w:spacing w:before="100" w:beforeAutospacing="1" w:after="100" w:afterAutospacing="1"/>
        <w:contextualSpacing/>
        <w:jc w:val="both"/>
        <w:rPr>
          <w:bCs/>
          <w:iCs/>
          <w:sz w:val="28"/>
          <w:szCs w:val="28"/>
        </w:rPr>
      </w:pPr>
      <w:r>
        <w:rPr>
          <w:bCs/>
          <w:iCs/>
          <w:sz w:val="28"/>
          <w:szCs w:val="28"/>
          <w:lang w:val="uk-UA"/>
        </w:rPr>
        <w:t xml:space="preserve">Міський голова                        </w:t>
      </w:r>
      <w:r>
        <w:rPr>
          <w:bCs/>
          <w:iCs/>
          <w:lang w:val="uk-UA"/>
        </w:rPr>
        <w:t xml:space="preserve">               </w:t>
      </w:r>
      <w:r>
        <w:rPr>
          <w:bCs/>
          <w:iCs/>
          <w:sz w:val="28"/>
          <w:szCs w:val="28"/>
        </w:rPr>
        <w:t xml:space="preserve">        </w:t>
      </w:r>
      <w:r w:rsidR="00A40E22">
        <w:rPr>
          <w:bCs/>
          <w:iCs/>
          <w:sz w:val="28"/>
          <w:szCs w:val="28"/>
          <w:lang w:val="uk-UA"/>
        </w:rPr>
        <w:t xml:space="preserve">                </w:t>
      </w:r>
      <w:r>
        <w:rPr>
          <w:bCs/>
          <w:iCs/>
          <w:sz w:val="28"/>
          <w:szCs w:val="28"/>
        </w:rPr>
        <w:t xml:space="preserve">               Олександр СИТАЙЛО</w:t>
      </w:r>
    </w:p>
    <w:p w14:paraId="7F0D37F7" w14:textId="77777777" w:rsidR="000E52C9" w:rsidRDefault="000E52C9" w:rsidP="000E52C9">
      <w:pPr>
        <w:spacing w:before="100" w:beforeAutospacing="1" w:after="100" w:afterAutospacing="1"/>
        <w:contextualSpacing/>
        <w:jc w:val="both"/>
        <w:rPr>
          <w:bCs/>
          <w:iCs/>
          <w:sz w:val="16"/>
          <w:szCs w:val="16"/>
        </w:rPr>
      </w:pPr>
    </w:p>
    <w:p w14:paraId="39290C7F" w14:textId="77777777" w:rsidR="000E52C9" w:rsidRPr="00A40E22" w:rsidRDefault="000E52C9" w:rsidP="000E52C9">
      <w:pPr>
        <w:spacing w:line="240" w:lineRule="atLeast"/>
        <w:jc w:val="both"/>
        <w:rPr>
          <w:lang w:val="uk-UA"/>
        </w:rPr>
      </w:pPr>
      <w:r w:rsidRPr="00A40E22">
        <w:rPr>
          <w:lang w:val="uk-UA"/>
        </w:rPr>
        <w:t>Віктор ГВОЗДЕЦЬКИЙ</w:t>
      </w:r>
      <w:r w:rsidRPr="00A40E22">
        <w:rPr>
          <w:lang w:val="uk-UA"/>
        </w:rPr>
        <w:tab/>
      </w:r>
      <w:r w:rsidRPr="00A40E22">
        <w:rPr>
          <w:lang w:val="uk-UA"/>
        </w:rPr>
        <w:tab/>
      </w:r>
      <w:r w:rsidRPr="00A40E22">
        <w:rPr>
          <w:lang w:val="uk-UA"/>
        </w:rPr>
        <w:tab/>
        <w:t xml:space="preserve">                </w:t>
      </w:r>
      <w:r w:rsidRPr="00A40E22">
        <w:rPr>
          <w:lang w:val="uk-UA"/>
        </w:rPr>
        <w:tab/>
      </w:r>
      <w:r w:rsidRPr="00A40E22">
        <w:rPr>
          <w:lang w:val="uk-UA"/>
        </w:rPr>
        <w:tab/>
        <w:t xml:space="preserve">      </w:t>
      </w:r>
    </w:p>
    <w:p w14:paraId="76D13116" w14:textId="77777777" w:rsidR="000E52C9" w:rsidRPr="00A40E22" w:rsidRDefault="000E52C9" w:rsidP="000E52C9">
      <w:pPr>
        <w:tabs>
          <w:tab w:val="left" w:pos="2535"/>
        </w:tabs>
        <w:spacing w:line="240" w:lineRule="atLeast"/>
        <w:jc w:val="both"/>
        <w:rPr>
          <w:lang w:val="uk-UA"/>
        </w:rPr>
      </w:pPr>
      <w:r w:rsidRPr="00A40E22">
        <w:rPr>
          <w:lang w:val="uk-UA"/>
        </w:rPr>
        <w:t>Віталій ЛУКАШЕНКО</w:t>
      </w:r>
    </w:p>
    <w:p w14:paraId="525507BC" w14:textId="77777777" w:rsidR="000E52C9" w:rsidRPr="00A40E22" w:rsidRDefault="000E52C9" w:rsidP="000E52C9">
      <w:pPr>
        <w:spacing w:line="240" w:lineRule="atLeast"/>
        <w:jc w:val="both"/>
        <w:rPr>
          <w:lang w:val="uk-UA"/>
        </w:rPr>
      </w:pPr>
      <w:r w:rsidRPr="00A40E22">
        <w:rPr>
          <w:lang w:val="uk-UA"/>
        </w:rPr>
        <w:t>Ігор МАЛЕГУС</w:t>
      </w:r>
    </w:p>
    <w:p w14:paraId="2316A31F" w14:textId="77777777" w:rsidR="000E52C9" w:rsidRPr="00A40E22" w:rsidRDefault="000E52C9" w:rsidP="000E52C9">
      <w:pPr>
        <w:spacing w:line="240" w:lineRule="atLeast"/>
        <w:jc w:val="both"/>
      </w:pPr>
      <w:r w:rsidRPr="00A40E22">
        <w:t>Олександр ПАРШАКОВ</w:t>
      </w:r>
    </w:p>
    <w:p w14:paraId="547EBFF4" w14:textId="2EE91EE5" w:rsidR="000E52C9" w:rsidRPr="00A40E22" w:rsidRDefault="000E52C9" w:rsidP="00A40E22">
      <w:pPr>
        <w:spacing w:line="240" w:lineRule="atLeast"/>
        <w:jc w:val="both"/>
        <w:rPr>
          <w:lang w:val="uk-UA"/>
        </w:rPr>
      </w:pPr>
      <w:r w:rsidRPr="00A40E22">
        <w:rPr>
          <w:lang w:val="uk-UA"/>
        </w:rPr>
        <w:t>Анаастасія СУХАНОВА</w:t>
      </w:r>
    </w:p>
    <w:p w14:paraId="785A5373" w14:textId="77777777" w:rsidR="00AB2702" w:rsidRDefault="000E52C9" w:rsidP="000E52C9">
      <w:pPr>
        <w:pStyle w:val="a3"/>
        <w:spacing w:after="0" w:line="240" w:lineRule="atLeast"/>
        <w:rPr>
          <w:color w:val="000000"/>
          <w:szCs w:val="28"/>
          <w:lang w:val="uk-UA"/>
        </w:rPr>
      </w:pPr>
      <w:r>
        <w:rPr>
          <w:color w:val="000000"/>
          <w:szCs w:val="28"/>
          <w:lang w:val="uk-UA"/>
        </w:rPr>
        <w:t xml:space="preserve">                                                                       </w:t>
      </w:r>
    </w:p>
    <w:p w14:paraId="0D58A68D" w14:textId="77777777" w:rsidR="00AB2702" w:rsidRDefault="00AB2702" w:rsidP="000E52C9">
      <w:pPr>
        <w:pStyle w:val="a3"/>
        <w:spacing w:after="0" w:line="240" w:lineRule="atLeast"/>
        <w:rPr>
          <w:color w:val="000000"/>
          <w:szCs w:val="28"/>
          <w:lang w:val="uk-UA"/>
        </w:rPr>
      </w:pPr>
    </w:p>
    <w:p w14:paraId="1D96E0BD" w14:textId="2AA90290" w:rsidR="000E52C9" w:rsidRDefault="00AB2702" w:rsidP="000E52C9">
      <w:pPr>
        <w:pStyle w:val="a3"/>
        <w:spacing w:after="0" w:line="240" w:lineRule="atLeast"/>
        <w:rPr>
          <w:color w:val="000000"/>
          <w:lang w:val="uk-UA"/>
        </w:rPr>
      </w:pPr>
      <w:r>
        <w:rPr>
          <w:color w:val="000000"/>
          <w:szCs w:val="28"/>
          <w:lang w:val="uk-UA"/>
        </w:rPr>
        <w:lastRenderedPageBreak/>
        <w:t xml:space="preserve">                                                                        </w:t>
      </w:r>
      <w:r w:rsidR="000E52C9">
        <w:rPr>
          <w:color w:val="000000"/>
          <w:szCs w:val="28"/>
          <w:lang w:val="uk-UA"/>
        </w:rPr>
        <w:t xml:space="preserve">                 </w:t>
      </w:r>
      <w:r w:rsidR="000E52C9">
        <w:rPr>
          <w:color w:val="000000"/>
          <w:lang w:val="uk-UA"/>
        </w:rPr>
        <w:t>Додаток</w:t>
      </w:r>
    </w:p>
    <w:p w14:paraId="4038781E" w14:textId="77777777" w:rsidR="000E52C9" w:rsidRDefault="000E52C9" w:rsidP="000E52C9">
      <w:pPr>
        <w:pStyle w:val="a3"/>
        <w:spacing w:after="0" w:line="240" w:lineRule="atLeast"/>
        <w:rPr>
          <w:color w:val="000000"/>
          <w:lang w:val="uk-UA"/>
        </w:rPr>
      </w:pPr>
      <w:r>
        <w:rPr>
          <w:color w:val="000000"/>
          <w:lang w:val="uk-UA"/>
        </w:rPr>
        <w:t xml:space="preserve">                                                                                        </w:t>
      </w:r>
      <w:r>
        <w:rPr>
          <w:lang w:val="uk-UA"/>
        </w:rPr>
        <w:t>Затверджено</w:t>
      </w:r>
    </w:p>
    <w:p w14:paraId="5164FF59" w14:textId="77777777" w:rsidR="000E52C9" w:rsidRDefault="000E52C9" w:rsidP="000E52C9">
      <w:pPr>
        <w:spacing w:line="240" w:lineRule="atLeast"/>
        <w:ind w:left="4253"/>
        <w:contextualSpacing/>
        <w:rPr>
          <w:lang w:val="uk-UA"/>
        </w:rPr>
      </w:pPr>
      <w:r>
        <w:rPr>
          <w:lang w:val="uk-UA"/>
        </w:rPr>
        <w:t xml:space="preserve">                 рішенням виконавчого комітету</w:t>
      </w:r>
    </w:p>
    <w:p w14:paraId="2AA4DB1D" w14:textId="77777777" w:rsidR="000E52C9" w:rsidRDefault="000E52C9" w:rsidP="000E52C9">
      <w:pPr>
        <w:spacing w:line="240" w:lineRule="atLeast"/>
        <w:ind w:left="4253"/>
        <w:contextualSpacing/>
        <w:rPr>
          <w:lang w:val="uk-UA"/>
        </w:rPr>
      </w:pPr>
      <w:r>
        <w:rPr>
          <w:lang w:val="uk-UA"/>
        </w:rPr>
        <w:t xml:space="preserve">                 Малинської міської ради</w:t>
      </w:r>
    </w:p>
    <w:p w14:paraId="1176C2F3" w14:textId="523CEF3B" w:rsidR="000E52C9" w:rsidRDefault="000E52C9" w:rsidP="000E52C9">
      <w:pPr>
        <w:spacing w:line="240" w:lineRule="atLeast"/>
        <w:ind w:left="4253"/>
        <w:contextualSpacing/>
        <w:rPr>
          <w:lang w:val="uk-UA"/>
        </w:rPr>
      </w:pPr>
      <w:r>
        <w:rPr>
          <w:lang w:val="uk-UA"/>
        </w:rPr>
        <w:t xml:space="preserve">                 від  </w:t>
      </w:r>
      <w:r w:rsidR="00D105AD">
        <w:rPr>
          <w:lang w:val="uk-UA"/>
        </w:rPr>
        <w:t xml:space="preserve">07.12.2023 </w:t>
      </w:r>
      <w:r>
        <w:rPr>
          <w:lang w:val="uk-UA"/>
        </w:rPr>
        <w:t xml:space="preserve">№ </w:t>
      </w:r>
      <w:r w:rsidR="00D105AD">
        <w:rPr>
          <w:lang w:val="uk-UA"/>
        </w:rPr>
        <w:t>501</w:t>
      </w:r>
    </w:p>
    <w:p w14:paraId="1421AED6" w14:textId="77777777" w:rsidR="000E52C9" w:rsidRDefault="000E52C9" w:rsidP="000E52C9">
      <w:pPr>
        <w:tabs>
          <w:tab w:val="left" w:pos="3216"/>
        </w:tabs>
        <w:spacing w:line="240" w:lineRule="atLeast"/>
        <w:rPr>
          <w:b/>
          <w:sz w:val="28"/>
          <w:szCs w:val="28"/>
          <w:lang w:val="uk-UA"/>
        </w:rPr>
      </w:pPr>
    </w:p>
    <w:p w14:paraId="6B3CF0F3" w14:textId="77777777" w:rsidR="000E52C9" w:rsidRDefault="000E52C9" w:rsidP="000E52C9">
      <w:pPr>
        <w:tabs>
          <w:tab w:val="left" w:pos="3216"/>
        </w:tabs>
        <w:spacing w:line="240" w:lineRule="atLeast"/>
        <w:jc w:val="center"/>
        <w:rPr>
          <w:b/>
          <w:sz w:val="28"/>
          <w:szCs w:val="28"/>
          <w:lang w:val="uk-UA"/>
        </w:rPr>
      </w:pPr>
      <w:r>
        <w:rPr>
          <w:b/>
          <w:sz w:val="28"/>
          <w:szCs w:val="28"/>
          <w:lang w:val="uk-UA"/>
        </w:rPr>
        <w:t>ВИСНОВОК</w:t>
      </w:r>
    </w:p>
    <w:p w14:paraId="1BF496BC" w14:textId="77777777" w:rsidR="000E52C9" w:rsidRDefault="000E52C9" w:rsidP="000E52C9">
      <w:pPr>
        <w:tabs>
          <w:tab w:val="left" w:pos="3216"/>
        </w:tabs>
        <w:spacing w:line="240" w:lineRule="atLeast"/>
        <w:jc w:val="center"/>
        <w:rPr>
          <w:b/>
          <w:sz w:val="28"/>
          <w:szCs w:val="28"/>
          <w:lang w:val="uk-UA"/>
        </w:rPr>
      </w:pPr>
      <w:r>
        <w:rPr>
          <w:b/>
          <w:sz w:val="28"/>
          <w:szCs w:val="28"/>
          <w:lang w:val="uk-UA"/>
        </w:rPr>
        <w:t xml:space="preserve">органу опіки та піклування </w:t>
      </w:r>
    </w:p>
    <w:p w14:paraId="114778E6" w14:textId="77777777" w:rsidR="000E52C9" w:rsidRDefault="000E52C9" w:rsidP="000E52C9">
      <w:pPr>
        <w:tabs>
          <w:tab w:val="left" w:pos="3216"/>
        </w:tabs>
        <w:spacing w:line="240" w:lineRule="atLeast"/>
        <w:jc w:val="center"/>
        <w:rPr>
          <w:b/>
          <w:sz w:val="28"/>
          <w:szCs w:val="28"/>
          <w:lang w:val="uk-UA"/>
        </w:rPr>
      </w:pPr>
      <w:r>
        <w:rPr>
          <w:b/>
          <w:sz w:val="28"/>
          <w:szCs w:val="28"/>
          <w:lang w:val="uk-UA"/>
        </w:rPr>
        <w:t xml:space="preserve">виконавчого комітету Малинської міської ради </w:t>
      </w:r>
    </w:p>
    <w:p w14:paraId="7DF5D7C8" w14:textId="77777777" w:rsidR="000E52C9" w:rsidRDefault="000E52C9" w:rsidP="000E52C9">
      <w:pPr>
        <w:tabs>
          <w:tab w:val="left" w:pos="3216"/>
        </w:tabs>
        <w:spacing w:line="240" w:lineRule="atLeast"/>
        <w:jc w:val="center"/>
        <w:rPr>
          <w:b/>
          <w:color w:val="000000"/>
          <w:sz w:val="28"/>
          <w:szCs w:val="28"/>
          <w:lang w:val="uk-UA" w:eastAsia="uk-UA" w:bidi="uk-UA"/>
        </w:rPr>
      </w:pPr>
      <w:r>
        <w:rPr>
          <w:b/>
          <w:sz w:val="28"/>
          <w:szCs w:val="28"/>
          <w:lang w:val="uk-UA"/>
        </w:rPr>
        <w:t>про доцільність позбавлення батьківських прав</w:t>
      </w:r>
      <w:r>
        <w:rPr>
          <w:b/>
          <w:color w:val="000000"/>
          <w:sz w:val="28"/>
          <w:szCs w:val="28"/>
          <w:lang w:val="uk-UA" w:eastAsia="uk-UA" w:bidi="uk-UA"/>
        </w:rPr>
        <w:t xml:space="preserve"> </w:t>
      </w:r>
    </w:p>
    <w:p w14:paraId="29F029F2" w14:textId="5F16B6A8" w:rsidR="000E52C9" w:rsidRDefault="00AB2702" w:rsidP="00A40E22">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 xml:space="preserve">****** </w:t>
      </w:r>
      <w:r w:rsidR="000E52C9">
        <w:rPr>
          <w:b/>
          <w:color w:val="000000"/>
          <w:sz w:val="28"/>
          <w:szCs w:val="28"/>
          <w:lang w:val="uk-UA" w:eastAsia="uk-UA" w:bidi="uk-UA"/>
        </w:rPr>
        <w:t>відносно</w:t>
      </w:r>
      <w:r w:rsidR="00A40E22">
        <w:rPr>
          <w:b/>
          <w:color w:val="000000"/>
          <w:sz w:val="28"/>
          <w:szCs w:val="28"/>
          <w:lang w:val="uk-UA" w:eastAsia="uk-UA" w:bidi="uk-UA"/>
        </w:rPr>
        <w:t xml:space="preserve"> </w:t>
      </w:r>
      <w:r w:rsidR="00A40E22">
        <w:rPr>
          <w:b/>
          <w:sz w:val="28"/>
          <w:szCs w:val="28"/>
          <w:lang w:val="uk-UA"/>
        </w:rPr>
        <w:t xml:space="preserve">малолітніх дітей </w:t>
      </w:r>
      <w:r>
        <w:rPr>
          <w:b/>
          <w:color w:val="000000"/>
          <w:sz w:val="28"/>
          <w:szCs w:val="28"/>
          <w:lang w:val="uk-UA" w:eastAsia="uk-UA" w:bidi="uk-UA"/>
        </w:rPr>
        <w:t>******</w:t>
      </w:r>
      <w:r w:rsidR="00A40E22" w:rsidRPr="000E52C9">
        <w:rPr>
          <w:b/>
          <w:color w:val="000000"/>
          <w:sz w:val="28"/>
          <w:szCs w:val="28"/>
          <w:lang w:val="uk-UA" w:eastAsia="uk-UA" w:bidi="uk-UA"/>
        </w:rPr>
        <w:t xml:space="preserve">, </w:t>
      </w:r>
      <w:r>
        <w:rPr>
          <w:b/>
          <w:color w:val="000000"/>
          <w:sz w:val="28"/>
          <w:szCs w:val="28"/>
          <w:lang w:val="uk-UA" w:eastAsia="uk-UA" w:bidi="uk-UA"/>
        </w:rPr>
        <w:t>****</w:t>
      </w:r>
      <w:r w:rsidR="00A40E22" w:rsidRPr="000E52C9">
        <w:rPr>
          <w:b/>
          <w:color w:val="000000"/>
          <w:sz w:val="28"/>
          <w:szCs w:val="28"/>
          <w:lang w:val="uk-UA" w:eastAsia="uk-UA" w:bidi="uk-UA"/>
        </w:rPr>
        <w:t xml:space="preserve"> р.н., та </w:t>
      </w:r>
      <w:r w:rsidR="00E00ECD">
        <w:rPr>
          <w:b/>
          <w:color w:val="000000"/>
          <w:sz w:val="28"/>
          <w:szCs w:val="28"/>
          <w:lang w:val="uk-UA" w:eastAsia="uk-UA" w:bidi="uk-UA"/>
        </w:rPr>
        <w:t>*******</w:t>
      </w:r>
      <w:r w:rsidR="00A40E22" w:rsidRPr="000E52C9">
        <w:rPr>
          <w:b/>
          <w:color w:val="000000"/>
          <w:sz w:val="28"/>
          <w:szCs w:val="28"/>
          <w:lang w:val="uk-UA" w:eastAsia="uk-UA" w:bidi="uk-UA"/>
        </w:rPr>
        <w:t xml:space="preserve">, </w:t>
      </w:r>
      <w:r w:rsidR="00E00ECD">
        <w:rPr>
          <w:b/>
          <w:color w:val="000000"/>
          <w:sz w:val="28"/>
          <w:szCs w:val="28"/>
          <w:lang w:val="uk-UA" w:eastAsia="uk-UA" w:bidi="uk-UA"/>
        </w:rPr>
        <w:t>******</w:t>
      </w:r>
      <w:r w:rsidR="00A40E22" w:rsidRPr="000E52C9">
        <w:rPr>
          <w:b/>
          <w:color w:val="000000"/>
          <w:sz w:val="28"/>
          <w:szCs w:val="28"/>
          <w:lang w:val="uk-UA" w:eastAsia="uk-UA" w:bidi="uk-UA"/>
        </w:rPr>
        <w:t xml:space="preserve"> р.н</w:t>
      </w:r>
      <w:r w:rsidR="00A40E22">
        <w:rPr>
          <w:b/>
          <w:color w:val="000000"/>
          <w:sz w:val="28"/>
          <w:szCs w:val="28"/>
          <w:lang w:val="uk-UA" w:eastAsia="uk-UA" w:bidi="uk-UA"/>
        </w:rPr>
        <w:t>.</w:t>
      </w:r>
      <w:r w:rsidR="000E52C9">
        <w:rPr>
          <w:b/>
          <w:color w:val="000000"/>
          <w:sz w:val="28"/>
          <w:szCs w:val="28"/>
          <w:lang w:val="uk-UA" w:eastAsia="uk-UA" w:bidi="uk-UA"/>
        </w:rPr>
        <w:t xml:space="preserve">  </w:t>
      </w:r>
    </w:p>
    <w:p w14:paraId="7D85F2CA" w14:textId="77777777" w:rsidR="000E52C9" w:rsidRDefault="000E52C9" w:rsidP="000E52C9">
      <w:pPr>
        <w:tabs>
          <w:tab w:val="left" w:pos="3216"/>
        </w:tabs>
        <w:spacing w:line="240" w:lineRule="atLeast"/>
        <w:jc w:val="center"/>
        <w:rPr>
          <w:b/>
          <w:sz w:val="28"/>
          <w:szCs w:val="28"/>
          <w:lang w:val="uk-UA" w:eastAsia="en-US"/>
        </w:rPr>
      </w:pPr>
    </w:p>
    <w:p w14:paraId="31732E83" w14:textId="1B591D83" w:rsidR="00A40E22" w:rsidRDefault="000E52C9" w:rsidP="00A40E22">
      <w:pPr>
        <w:ind w:firstLine="680"/>
        <w:contextualSpacing/>
        <w:jc w:val="both"/>
        <w:rPr>
          <w:sz w:val="28"/>
          <w:szCs w:val="28"/>
          <w:lang w:val="uk-UA"/>
        </w:rPr>
      </w:pPr>
      <w:r>
        <w:rPr>
          <w:sz w:val="28"/>
          <w:szCs w:val="28"/>
          <w:lang w:val="uk-UA"/>
        </w:rPr>
        <w:t>Розглянувши представлені матеріали та характеризуючі дані на</w:t>
      </w:r>
      <w:r w:rsidR="00E00ECD">
        <w:rPr>
          <w:sz w:val="28"/>
          <w:szCs w:val="28"/>
          <w:lang w:val="uk-UA"/>
        </w:rPr>
        <w:t xml:space="preserve"> ******</w:t>
      </w:r>
      <w:r w:rsidR="00A40E22">
        <w:rPr>
          <w:sz w:val="28"/>
          <w:szCs w:val="28"/>
          <w:lang w:val="uk-UA"/>
        </w:rPr>
        <w:t>,</w:t>
      </w:r>
      <w:r w:rsidR="00E00ECD">
        <w:rPr>
          <w:sz w:val="28"/>
          <w:szCs w:val="28"/>
          <w:lang w:val="uk-UA"/>
        </w:rPr>
        <w:t xml:space="preserve"> *****</w:t>
      </w:r>
      <w:r w:rsidR="00A40E22">
        <w:rPr>
          <w:sz w:val="28"/>
          <w:szCs w:val="28"/>
          <w:lang w:val="uk-UA"/>
        </w:rPr>
        <w:t xml:space="preserve"> р.н., зареєстрована за адресою: Житомирська область, </w:t>
      </w:r>
      <w:r w:rsidR="00E00ECD">
        <w:rPr>
          <w:sz w:val="28"/>
          <w:szCs w:val="28"/>
          <w:lang w:val="uk-UA"/>
        </w:rPr>
        <w:t>*****</w:t>
      </w:r>
      <w:r w:rsidR="00A40E22">
        <w:rPr>
          <w:sz w:val="28"/>
          <w:szCs w:val="28"/>
          <w:lang w:val="uk-UA"/>
        </w:rPr>
        <w:t xml:space="preserve"> є матір'ю малолітніх дітей: </w:t>
      </w:r>
      <w:r w:rsidR="00622BBE">
        <w:rPr>
          <w:sz w:val="28"/>
          <w:szCs w:val="28"/>
          <w:lang w:val="uk-UA"/>
        </w:rPr>
        <w:t>********</w:t>
      </w:r>
      <w:r w:rsidR="00A40E22">
        <w:rPr>
          <w:sz w:val="28"/>
          <w:szCs w:val="28"/>
          <w:lang w:val="uk-UA"/>
        </w:rPr>
        <w:t xml:space="preserve">, </w:t>
      </w:r>
      <w:r w:rsidR="00622BBE">
        <w:rPr>
          <w:sz w:val="28"/>
          <w:szCs w:val="28"/>
          <w:lang w:val="uk-UA"/>
        </w:rPr>
        <w:t>*****</w:t>
      </w:r>
      <w:r w:rsidR="00A40E22">
        <w:rPr>
          <w:sz w:val="28"/>
          <w:szCs w:val="28"/>
          <w:lang w:val="uk-UA"/>
        </w:rPr>
        <w:t xml:space="preserve"> р.н., та</w:t>
      </w:r>
      <w:r w:rsidR="00622BBE">
        <w:rPr>
          <w:sz w:val="28"/>
          <w:szCs w:val="28"/>
          <w:lang w:val="uk-UA"/>
        </w:rPr>
        <w:t xml:space="preserve"> *******</w:t>
      </w:r>
      <w:r w:rsidR="00A40E22">
        <w:rPr>
          <w:sz w:val="28"/>
          <w:szCs w:val="28"/>
          <w:lang w:val="uk-UA"/>
        </w:rPr>
        <w:t xml:space="preserve">, </w:t>
      </w:r>
      <w:r w:rsidR="00490863">
        <w:rPr>
          <w:sz w:val="28"/>
          <w:szCs w:val="28"/>
          <w:lang w:val="uk-UA"/>
        </w:rPr>
        <w:t>*****</w:t>
      </w:r>
      <w:r w:rsidR="00A40E22">
        <w:rPr>
          <w:sz w:val="28"/>
          <w:szCs w:val="28"/>
          <w:lang w:val="uk-UA"/>
        </w:rPr>
        <w:t xml:space="preserve"> р.н., що підтверджується свідоцтвами про народження дітей, виданими виконавчим комітетом </w:t>
      </w:r>
      <w:r w:rsidR="00490863">
        <w:rPr>
          <w:sz w:val="28"/>
          <w:szCs w:val="28"/>
          <w:lang w:val="uk-UA"/>
        </w:rPr>
        <w:t>******</w:t>
      </w:r>
      <w:r w:rsidR="00A40E22">
        <w:rPr>
          <w:sz w:val="28"/>
          <w:szCs w:val="28"/>
          <w:lang w:val="uk-UA"/>
        </w:rPr>
        <w:t xml:space="preserve"> ради </w:t>
      </w:r>
      <w:r w:rsidR="007C53B9">
        <w:rPr>
          <w:sz w:val="28"/>
          <w:szCs w:val="28"/>
          <w:lang w:val="uk-UA"/>
        </w:rPr>
        <w:t>******</w:t>
      </w:r>
      <w:r w:rsidR="00A40E22">
        <w:rPr>
          <w:sz w:val="28"/>
          <w:szCs w:val="28"/>
          <w:lang w:val="uk-UA"/>
        </w:rPr>
        <w:t xml:space="preserve"> району Житомирської області та </w:t>
      </w:r>
      <w:r w:rsidR="007C53B9">
        <w:rPr>
          <w:sz w:val="28"/>
          <w:szCs w:val="28"/>
          <w:lang w:val="uk-UA"/>
        </w:rPr>
        <w:t>*****</w:t>
      </w:r>
      <w:r w:rsidR="00A40E22">
        <w:rPr>
          <w:sz w:val="28"/>
          <w:szCs w:val="28"/>
          <w:lang w:val="uk-UA"/>
        </w:rPr>
        <w:t xml:space="preserve"> районним відділом державної реєстрації актів цивільного стану Головного територіального управління юстиції у Житомирській області. Згідно витягу з Державного реєстру актів цивільного стану громадян про державну реєстрацію народження відповідно до статей 126, 133, 135 Сімейного кодексу України від 18 березня 2020 року за №00026000960 та витягу з Державного реєстру актів цивільного стану громадян про державну реєстрацію народження із зазначенням відомостей про батька відповідно до статті 135 Сімейного кодексу України від 14 червня 2019 року за №00023134849 реєстрація народження дітей проведена відповідно до частини першої статті 135 Сімейного кодексу України. </w:t>
      </w:r>
    </w:p>
    <w:p w14:paraId="3025C8D3" w14:textId="4482E7ED" w:rsidR="008E0D5E" w:rsidRDefault="008E0D5E" w:rsidP="008E0D5E">
      <w:pPr>
        <w:ind w:firstLine="708"/>
        <w:jc w:val="both"/>
        <w:rPr>
          <w:sz w:val="28"/>
          <w:szCs w:val="28"/>
          <w:lang w:val="uk-UA"/>
        </w:rPr>
      </w:pPr>
      <w:r>
        <w:rPr>
          <w:sz w:val="28"/>
          <w:szCs w:val="28"/>
          <w:lang w:val="uk-UA"/>
        </w:rPr>
        <w:t>Відповідно до наказів служби у справах дітей виконавчого комітету Малинської міської ради від 07.07.2022 №85, від 27.10.2023</w:t>
      </w:r>
      <w:r w:rsidR="00361BBA">
        <w:rPr>
          <w:sz w:val="28"/>
          <w:szCs w:val="28"/>
          <w:lang w:val="uk-UA"/>
        </w:rPr>
        <w:t xml:space="preserve"> </w:t>
      </w:r>
      <w:r>
        <w:rPr>
          <w:sz w:val="28"/>
          <w:szCs w:val="28"/>
          <w:lang w:val="uk-UA"/>
        </w:rPr>
        <w:t>№243</w:t>
      </w:r>
      <w:r w:rsidR="00361BBA">
        <w:rPr>
          <w:sz w:val="28"/>
          <w:szCs w:val="28"/>
          <w:lang w:val="uk-UA"/>
        </w:rPr>
        <w:t xml:space="preserve"> </w:t>
      </w:r>
      <w:r>
        <w:rPr>
          <w:sz w:val="28"/>
          <w:szCs w:val="28"/>
          <w:lang w:val="uk-UA"/>
        </w:rPr>
        <w:t xml:space="preserve">малолітні діти </w:t>
      </w:r>
      <w:r w:rsidR="0025585F">
        <w:rPr>
          <w:sz w:val="28"/>
          <w:szCs w:val="28"/>
          <w:lang w:val="uk-UA"/>
        </w:rPr>
        <w:t>*******</w:t>
      </w:r>
      <w:r>
        <w:rPr>
          <w:sz w:val="28"/>
          <w:szCs w:val="28"/>
          <w:lang w:val="uk-UA"/>
        </w:rPr>
        <w:t xml:space="preserve">, </w:t>
      </w:r>
      <w:r w:rsidR="0025585F">
        <w:rPr>
          <w:sz w:val="28"/>
          <w:szCs w:val="28"/>
          <w:lang w:val="uk-UA"/>
        </w:rPr>
        <w:t>******</w:t>
      </w:r>
      <w:r>
        <w:rPr>
          <w:sz w:val="28"/>
          <w:szCs w:val="28"/>
          <w:lang w:val="uk-UA"/>
        </w:rPr>
        <w:t xml:space="preserve"> р.н., та </w:t>
      </w:r>
      <w:r w:rsidR="0025585F">
        <w:rPr>
          <w:sz w:val="28"/>
          <w:szCs w:val="28"/>
          <w:lang w:val="uk-UA"/>
        </w:rPr>
        <w:t>*********</w:t>
      </w:r>
      <w:r>
        <w:rPr>
          <w:sz w:val="28"/>
          <w:szCs w:val="28"/>
          <w:lang w:val="uk-UA"/>
        </w:rPr>
        <w:t xml:space="preserve">, </w:t>
      </w:r>
      <w:r w:rsidR="0025585F">
        <w:rPr>
          <w:sz w:val="28"/>
          <w:szCs w:val="28"/>
          <w:lang w:val="uk-UA"/>
        </w:rPr>
        <w:t>*******</w:t>
      </w:r>
      <w:r>
        <w:rPr>
          <w:sz w:val="28"/>
          <w:szCs w:val="28"/>
          <w:lang w:val="uk-UA"/>
        </w:rPr>
        <w:t xml:space="preserve"> р.н., жителі </w:t>
      </w:r>
      <w:r w:rsidR="0025585F">
        <w:rPr>
          <w:sz w:val="28"/>
          <w:szCs w:val="28"/>
          <w:lang w:val="uk-UA"/>
        </w:rPr>
        <w:t>******</w:t>
      </w:r>
      <w:r>
        <w:rPr>
          <w:sz w:val="28"/>
          <w:szCs w:val="28"/>
          <w:lang w:val="uk-UA"/>
        </w:rPr>
        <w:t>, знову поставлені на облік дітей, що знаходяться в складних життєвих обставинах по причині ухилення матері від виконання своїх батьківських обов'язків. Оскільки 07.07.2022 р. до служби у справах дітей виконавчого комітету Малинської  міської ради надійшов лист від відділення поліції №1 Коростенського районного управління поліції Житомирської області про те, що працівниками поліції було виявлено антисанітарний стан помешкання, бруд та безлад, порожні пляшки з пі</w:t>
      </w:r>
      <w:r w:rsidR="00361BBA">
        <w:rPr>
          <w:sz w:val="28"/>
          <w:szCs w:val="28"/>
          <w:lang w:val="uk-UA"/>
        </w:rPr>
        <w:t>д</w:t>
      </w:r>
      <w:r>
        <w:rPr>
          <w:sz w:val="28"/>
          <w:szCs w:val="28"/>
          <w:lang w:val="uk-UA"/>
        </w:rPr>
        <w:t xml:space="preserve"> алкоголю у будинку де на той час проживала малолітня </w:t>
      </w:r>
      <w:r w:rsidR="00C02BE6">
        <w:rPr>
          <w:sz w:val="28"/>
          <w:szCs w:val="28"/>
          <w:lang w:val="uk-UA"/>
        </w:rPr>
        <w:t>*******</w:t>
      </w:r>
      <w:r>
        <w:rPr>
          <w:sz w:val="28"/>
          <w:szCs w:val="28"/>
          <w:lang w:val="uk-UA"/>
        </w:rPr>
        <w:t xml:space="preserve"> разом з матір'ю </w:t>
      </w:r>
      <w:r w:rsidR="00C02BE6">
        <w:rPr>
          <w:sz w:val="28"/>
          <w:szCs w:val="28"/>
          <w:lang w:val="uk-UA"/>
        </w:rPr>
        <w:t>********</w:t>
      </w:r>
      <w:r>
        <w:rPr>
          <w:sz w:val="28"/>
          <w:szCs w:val="28"/>
          <w:lang w:val="uk-UA"/>
        </w:rPr>
        <w:t xml:space="preserve"> та співмешканцем матері. Матір дитини перебувала з ознаками алкогольного сп'яніння. Того ж дня службою у справах дітей було організовано виїзд рейдової групи до місця проживання малолітньої </w:t>
      </w:r>
      <w:r w:rsidR="00C02BE6">
        <w:rPr>
          <w:sz w:val="28"/>
          <w:szCs w:val="28"/>
          <w:lang w:val="uk-UA"/>
        </w:rPr>
        <w:t>******</w:t>
      </w:r>
      <w:r>
        <w:rPr>
          <w:sz w:val="28"/>
          <w:szCs w:val="28"/>
          <w:lang w:val="uk-UA"/>
        </w:rPr>
        <w:t xml:space="preserve">. Під час обстеження умов проживання малолітніх дітей було встановлено, що мати та її співмешканець перебувають з ознаками сильного алкогольного сп'яніння. Помешкання в якому перебуває малолітня дитина перебуває в антисанітарному стані, дитина має </w:t>
      </w:r>
      <w:r>
        <w:rPr>
          <w:sz w:val="28"/>
          <w:szCs w:val="28"/>
          <w:lang w:val="uk-UA"/>
        </w:rPr>
        <w:lastRenderedPageBreak/>
        <w:t xml:space="preserve">зовнішні ознаки недогляду та занедбаності, що підтверджується актом проведення оцінки рівня безпеки дитини, складеним 07.07.2022 р. Оскільки малолітня </w:t>
      </w:r>
      <w:r w:rsidR="004F15EC">
        <w:rPr>
          <w:sz w:val="28"/>
          <w:szCs w:val="28"/>
          <w:lang w:val="uk-UA"/>
        </w:rPr>
        <w:t>*******</w:t>
      </w:r>
      <w:r>
        <w:rPr>
          <w:sz w:val="28"/>
          <w:szCs w:val="28"/>
          <w:lang w:val="uk-UA"/>
        </w:rPr>
        <w:t xml:space="preserve"> на момент обстеження перебувала під наглядом осіб з наявними ознаками алкогольного сп'яніння, не була забезпечена належним харчуванням на місці було прийнято рішення тимчасово влаштувати дитину до сім'ї тітки </w:t>
      </w:r>
      <w:r w:rsidR="00307FC5">
        <w:rPr>
          <w:sz w:val="28"/>
          <w:szCs w:val="28"/>
          <w:lang w:val="uk-UA"/>
        </w:rPr>
        <w:t>*******</w:t>
      </w:r>
      <w:r>
        <w:rPr>
          <w:sz w:val="28"/>
          <w:szCs w:val="28"/>
          <w:lang w:val="uk-UA"/>
        </w:rPr>
        <w:t xml:space="preserve"> в село </w:t>
      </w:r>
      <w:r w:rsidR="00307FC5">
        <w:rPr>
          <w:sz w:val="28"/>
          <w:szCs w:val="28"/>
          <w:lang w:val="uk-UA"/>
        </w:rPr>
        <w:t xml:space="preserve">****** </w:t>
      </w:r>
      <w:r>
        <w:rPr>
          <w:sz w:val="28"/>
          <w:szCs w:val="28"/>
          <w:lang w:val="uk-UA"/>
        </w:rPr>
        <w:t xml:space="preserve">Коростенського району Житомирської області, згідно пункту 31 постанови Кабінету Міністрів України від 24.09.2008  № 866 «Питання діяльності органів опіки та піклування, пов’язаної із захистом прав дитини». У результаті наполегливої праці фахівців Малинського міського центру соціальних служб на деякий час мати стала прислухатися до порад, утримуватися від алкоголю, конфлікт із співмешканцем тимчасово було врегульовано, у приміщенні зроблено косметичний ремонт, мати влаштувалася на роботу. Тому було прийнято рішення щодо повернення дитини </w:t>
      </w:r>
      <w:r w:rsidR="00806368">
        <w:rPr>
          <w:sz w:val="28"/>
          <w:szCs w:val="28"/>
          <w:lang w:val="uk-UA"/>
        </w:rPr>
        <w:t xml:space="preserve">******* </w:t>
      </w:r>
      <w:r>
        <w:rPr>
          <w:sz w:val="28"/>
          <w:szCs w:val="28"/>
          <w:lang w:val="uk-UA"/>
        </w:rPr>
        <w:t xml:space="preserve">від тітки </w:t>
      </w:r>
      <w:r w:rsidR="004C79A1">
        <w:rPr>
          <w:sz w:val="28"/>
          <w:szCs w:val="28"/>
          <w:lang w:val="uk-UA"/>
        </w:rPr>
        <w:t xml:space="preserve">***** </w:t>
      </w:r>
      <w:r>
        <w:rPr>
          <w:sz w:val="28"/>
          <w:szCs w:val="28"/>
          <w:lang w:val="uk-UA"/>
        </w:rPr>
        <w:t xml:space="preserve">до матері </w:t>
      </w:r>
      <w:r w:rsidR="004B6DF0">
        <w:rPr>
          <w:sz w:val="28"/>
          <w:szCs w:val="28"/>
          <w:lang w:val="uk-UA"/>
        </w:rPr>
        <w:t>*******</w:t>
      </w:r>
      <w:r>
        <w:rPr>
          <w:sz w:val="28"/>
          <w:szCs w:val="28"/>
          <w:lang w:val="uk-UA"/>
        </w:rPr>
        <w:t xml:space="preserve">.   </w:t>
      </w:r>
    </w:p>
    <w:p w14:paraId="34961F12" w14:textId="1BB125E7" w:rsidR="008E0D5E" w:rsidRDefault="008E0D5E" w:rsidP="008E0D5E">
      <w:pPr>
        <w:ind w:firstLine="708"/>
        <w:jc w:val="both"/>
        <w:rPr>
          <w:sz w:val="28"/>
          <w:szCs w:val="28"/>
          <w:lang w:val="uk-UA"/>
        </w:rPr>
      </w:pPr>
      <w:r>
        <w:rPr>
          <w:sz w:val="28"/>
          <w:szCs w:val="28"/>
          <w:lang w:val="uk-UA"/>
        </w:rPr>
        <w:t xml:space="preserve">27.10.2023 до служби у справах дітей виконавчого комітету Малинської міської ради надійшов лист від КНЗ «Вишевицька спеціальна загальноосвітня школа-інтернат» Житомирської обласної ради з повідомленням про те, що мати учениці </w:t>
      </w:r>
      <w:r w:rsidR="004B6DF0">
        <w:rPr>
          <w:sz w:val="28"/>
          <w:szCs w:val="28"/>
          <w:lang w:val="uk-UA"/>
        </w:rPr>
        <w:t>******</w:t>
      </w:r>
      <w:r>
        <w:rPr>
          <w:sz w:val="28"/>
          <w:szCs w:val="28"/>
          <w:lang w:val="uk-UA"/>
        </w:rPr>
        <w:t xml:space="preserve"> протягом двох тижнів не виходить на контакт з донькою та керівництвом навчального закладу, де перебуває її донька, не забирає дитину на осінні канікули додому. В ході профілактичної роботи проведеної з громадянкою </w:t>
      </w:r>
      <w:r w:rsidR="004B6DF0">
        <w:rPr>
          <w:sz w:val="28"/>
          <w:szCs w:val="28"/>
          <w:lang w:val="uk-UA"/>
        </w:rPr>
        <w:t>********</w:t>
      </w:r>
      <w:r>
        <w:rPr>
          <w:sz w:val="28"/>
          <w:szCs w:val="28"/>
          <w:lang w:val="uk-UA"/>
        </w:rPr>
        <w:t xml:space="preserve"> вона звернулася до </w:t>
      </w:r>
      <w:r w:rsidR="00361BBA">
        <w:rPr>
          <w:sz w:val="28"/>
          <w:szCs w:val="28"/>
          <w:lang w:val="uk-UA"/>
        </w:rPr>
        <w:t>служби</w:t>
      </w:r>
      <w:r>
        <w:rPr>
          <w:sz w:val="28"/>
          <w:szCs w:val="28"/>
          <w:lang w:val="uk-UA"/>
        </w:rPr>
        <w:t xml:space="preserve"> із заявою про тимчасове влаштування дитини </w:t>
      </w:r>
      <w:r w:rsidR="00C02343">
        <w:rPr>
          <w:sz w:val="28"/>
          <w:szCs w:val="28"/>
          <w:lang w:val="uk-UA"/>
        </w:rPr>
        <w:t>******</w:t>
      </w:r>
      <w:r>
        <w:rPr>
          <w:sz w:val="28"/>
          <w:szCs w:val="28"/>
          <w:lang w:val="uk-UA"/>
        </w:rPr>
        <w:t xml:space="preserve"> до патронатної сім'ї. Цього ж дня працівниками служби у справах дітей малолітню дитину </w:t>
      </w:r>
      <w:r w:rsidR="00C02343">
        <w:rPr>
          <w:sz w:val="28"/>
          <w:szCs w:val="28"/>
          <w:lang w:val="uk-UA"/>
        </w:rPr>
        <w:t>*******</w:t>
      </w:r>
      <w:r>
        <w:rPr>
          <w:sz w:val="28"/>
          <w:szCs w:val="28"/>
          <w:lang w:val="uk-UA"/>
        </w:rPr>
        <w:t xml:space="preserve"> було влаштовано до патронатної сім'ї </w:t>
      </w:r>
      <w:r w:rsidR="00C02343">
        <w:rPr>
          <w:sz w:val="28"/>
          <w:szCs w:val="28"/>
          <w:lang w:val="uk-UA"/>
        </w:rPr>
        <w:t>******</w:t>
      </w:r>
      <w:r>
        <w:rPr>
          <w:sz w:val="28"/>
          <w:szCs w:val="28"/>
          <w:lang w:val="uk-UA"/>
        </w:rPr>
        <w:t xml:space="preserve">. Прибувши до КНЗ «Вишевицька спеціальна загальноосвітня школа-інтернат» Житомирської обласної ради головний спеціаліст служби у справах дітей спільно з фахівцем із соціальної роботи відмітили, що дитина перебуває у пригніченому стані, у зв'язку з тим, що мама не приїхала її забрати із закладу, плакала, говорила, що нікому не потрібна. Додому </w:t>
      </w:r>
      <w:r w:rsidR="00C02343">
        <w:rPr>
          <w:sz w:val="28"/>
          <w:szCs w:val="28"/>
          <w:lang w:val="uk-UA"/>
        </w:rPr>
        <w:t xml:space="preserve">***** </w:t>
      </w:r>
      <w:r>
        <w:rPr>
          <w:sz w:val="28"/>
          <w:szCs w:val="28"/>
          <w:lang w:val="uk-UA"/>
        </w:rPr>
        <w:t>їхати не хотіла, оскільки говорила про те, що мама перебуває в стані алкогольного сп'яніння, розповідала про те, що «коли мама п'є, їжу вдома не готує».</w:t>
      </w:r>
    </w:p>
    <w:p w14:paraId="7E32B5E6" w14:textId="19F28FF6" w:rsidR="008E0D5E" w:rsidRDefault="008E0D5E" w:rsidP="008E0D5E">
      <w:pPr>
        <w:ind w:firstLine="708"/>
        <w:jc w:val="both"/>
        <w:rPr>
          <w:sz w:val="28"/>
          <w:szCs w:val="28"/>
          <w:lang w:val="uk-UA"/>
        </w:rPr>
      </w:pPr>
      <w:r>
        <w:rPr>
          <w:sz w:val="28"/>
          <w:szCs w:val="28"/>
          <w:lang w:val="uk-UA"/>
        </w:rPr>
        <w:t xml:space="preserve">01.11.2023 р. під час рейду було виявлено, що мати дітей </w:t>
      </w:r>
      <w:r w:rsidR="00C02343">
        <w:rPr>
          <w:sz w:val="28"/>
          <w:szCs w:val="28"/>
          <w:lang w:val="uk-UA"/>
        </w:rPr>
        <w:t>********</w:t>
      </w:r>
      <w:r>
        <w:rPr>
          <w:sz w:val="28"/>
          <w:szCs w:val="28"/>
          <w:lang w:val="uk-UA"/>
        </w:rPr>
        <w:t xml:space="preserve"> перебуває за місцем свого проживання з ознаками сильного алкогольного сп'яніння, дитини </w:t>
      </w:r>
      <w:r w:rsidR="00C02343">
        <w:rPr>
          <w:sz w:val="28"/>
          <w:szCs w:val="28"/>
          <w:lang w:val="uk-UA"/>
        </w:rPr>
        <w:t>*******</w:t>
      </w:r>
      <w:r>
        <w:rPr>
          <w:sz w:val="28"/>
          <w:szCs w:val="28"/>
          <w:lang w:val="uk-UA"/>
        </w:rPr>
        <w:t xml:space="preserve"> у помешканні не було. В ході того ж рейду дитину було виявлено за адресою: Житомирська область, Коростенський район,</w:t>
      </w:r>
      <w:r w:rsidR="00C02343">
        <w:rPr>
          <w:sz w:val="28"/>
          <w:szCs w:val="28"/>
          <w:lang w:val="uk-UA"/>
        </w:rPr>
        <w:t xml:space="preserve"> *******</w:t>
      </w:r>
      <w:r>
        <w:rPr>
          <w:sz w:val="28"/>
          <w:szCs w:val="28"/>
          <w:lang w:val="uk-UA"/>
        </w:rPr>
        <w:t xml:space="preserve">, яка знаходилася в помешканні разом зі сторонніми особами, які також перебували з ознаками алкогольного сп'яніння, поводили себе агресивно, в будинку та від дитини відчувався сильний запах алкоголю та тютюну, поводили себе агресивно, працівників служби у справах дітей до обстеження умов проживання не допустили. На підставі зафіксованих обставин, які є прямою загрозою життю та здоров'ю малолітніх дітей службою у справах дітей до виконавчого комітету Малинської міської ради було направлено клопотання про невідкладне відібрання дітей </w:t>
      </w:r>
      <w:r w:rsidR="00C02343">
        <w:rPr>
          <w:sz w:val="28"/>
          <w:szCs w:val="28"/>
          <w:lang w:val="uk-UA"/>
        </w:rPr>
        <w:t xml:space="preserve">****** </w:t>
      </w:r>
      <w:r>
        <w:rPr>
          <w:sz w:val="28"/>
          <w:szCs w:val="28"/>
          <w:lang w:val="uk-UA"/>
        </w:rPr>
        <w:t xml:space="preserve">та </w:t>
      </w:r>
      <w:r w:rsidR="00C02343">
        <w:rPr>
          <w:sz w:val="28"/>
          <w:szCs w:val="28"/>
          <w:lang w:val="uk-UA"/>
        </w:rPr>
        <w:t>*******</w:t>
      </w:r>
      <w:r>
        <w:rPr>
          <w:sz w:val="28"/>
          <w:szCs w:val="28"/>
          <w:lang w:val="uk-UA"/>
        </w:rPr>
        <w:t xml:space="preserve"> у матері </w:t>
      </w:r>
      <w:r w:rsidR="00C02343">
        <w:rPr>
          <w:sz w:val="28"/>
          <w:szCs w:val="28"/>
          <w:lang w:val="uk-UA"/>
        </w:rPr>
        <w:t>*********</w:t>
      </w:r>
      <w:r>
        <w:rPr>
          <w:sz w:val="28"/>
          <w:szCs w:val="28"/>
          <w:lang w:val="uk-UA"/>
        </w:rPr>
        <w:t>.</w:t>
      </w:r>
    </w:p>
    <w:p w14:paraId="7A7939E1" w14:textId="3C48D538" w:rsidR="008E0D5E" w:rsidRDefault="008E0D5E" w:rsidP="008E0D5E">
      <w:pPr>
        <w:ind w:firstLine="708"/>
        <w:jc w:val="both"/>
        <w:rPr>
          <w:sz w:val="28"/>
          <w:szCs w:val="28"/>
          <w:lang w:val="uk-UA"/>
        </w:rPr>
      </w:pPr>
      <w:r>
        <w:rPr>
          <w:sz w:val="28"/>
          <w:szCs w:val="28"/>
          <w:lang w:val="uk-UA"/>
        </w:rPr>
        <w:lastRenderedPageBreak/>
        <w:t xml:space="preserve">Виконавчим комітетом Малинської міської ради було прийнято рішення №429 від 01.11.2023 про негайне відібрання малолітніх дітей </w:t>
      </w:r>
      <w:r w:rsidR="00640E0C">
        <w:rPr>
          <w:sz w:val="28"/>
          <w:szCs w:val="28"/>
          <w:lang w:val="uk-UA"/>
        </w:rPr>
        <w:t xml:space="preserve">***** </w:t>
      </w:r>
      <w:r>
        <w:rPr>
          <w:sz w:val="28"/>
          <w:szCs w:val="28"/>
          <w:lang w:val="uk-UA"/>
        </w:rPr>
        <w:t xml:space="preserve">та </w:t>
      </w:r>
      <w:r w:rsidR="00640E0C">
        <w:rPr>
          <w:sz w:val="28"/>
          <w:szCs w:val="28"/>
          <w:lang w:val="uk-UA"/>
        </w:rPr>
        <w:t>********</w:t>
      </w:r>
      <w:r>
        <w:rPr>
          <w:sz w:val="28"/>
          <w:szCs w:val="28"/>
          <w:lang w:val="uk-UA"/>
        </w:rPr>
        <w:t xml:space="preserve"> в матері </w:t>
      </w:r>
      <w:r w:rsidR="00640E0C">
        <w:rPr>
          <w:sz w:val="28"/>
          <w:szCs w:val="28"/>
          <w:lang w:val="uk-UA"/>
        </w:rPr>
        <w:t>**********</w:t>
      </w:r>
      <w:r>
        <w:rPr>
          <w:sz w:val="28"/>
          <w:szCs w:val="28"/>
          <w:lang w:val="uk-UA"/>
        </w:rPr>
        <w:t xml:space="preserve"> та поміщено до патронатної сім'ї. В ході вилучення </w:t>
      </w:r>
      <w:r w:rsidR="00C8186E">
        <w:rPr>
          <w:sz w:val="28"/>
          <w:szCs w:val="28"/>
          <w:lang w:val="uk-UA"/>
        </w:rPr>
        <w:t>*******</w:t>
      </w:r>
      <w:r>
        <w:rPr>
          <w:sz w:val="28"/>
          <w:szCs w:val="28"/>
          <w:lang w:val="uk-UA"/>
        </w:rPr>
        <w:t xml:space="preserve"> під час спілкування з дитиною вона повідомила, що їй не подобається коли мама вживає алкогольні напої, адже тоді вона не готує їжу, свариться, не займається розвитком дітей, відмовляється влаштовувати </w:t>
      </w:r>
      <w:r w:rsidR="00C8186E">
        <w:rPr>
          <w:sz w:val="28"/>
          <w:szCs w:val="28"/>
          <w:lang w:val="uk-UA"/>
        </w:rPr>
        <w:t xml:space="preserve">******* </w:t>
      </w:r>
      <w:r>
        <w:rPr>
          <w:sz w:val="28"/>
          <w:szCs w:val="28"/>
          <w:lang w:val="uk-UA"/>
        </w:rPr>
        <w:t xml:space="preserve">до дитячого садочку. </w:t>
      </w:r>
      <w:r w:rsidR="00C8186E">
        <w:rPr>
          <w:sz w:val="28"/>
          <w:szCs w:val="28"/>
          <w:lang w:val="uk-UA"/>
        </w:rPr>
        <w:t>******</w:t>
      </w:r>
      <w:r>
        <w:rPr>
          <w:sz w:val="28"/>
          <w:szCs w:val="28"/>
          <w:lang w:val="uk-UA"/>
        </w:rPr>
        <w:t xml:space="preserve"> також розповідала про те, що мама та її співмешканець в стані алкогольного сп'яніння часто проявляють агресію, що дуже лякає дівчинку. Зі слів сусідів також було з'ясовано, що в сім'ї матері </w:t>
      </w:r>
      <w:r w:rsidR="00C8186E">
        <w:rPr>
          <w:sz w:val="28"/>
          <w:szCs w:val="28"/>
          <w:lang w:val="uk-UA"/>
        </w:rPr>
        <w:t xml:space="preserve">****** </w:t>
      </w:r>
      <w:r>
        <w:rPr>
          <w:sz w:val="28"/>
          <w:szCs w:val="28"/>
          <w:lang w:val="uk-UA"/>
        </w:rPr>
        <w:t>часто відбуваються сварки під дією алкогольних напоїв, нецензурна лайка, мав місце факт насильства в сім'ї з боку співмешканця матері щодо дітей та  матері.</w:t>
      </w:r>
    </w:p>
    <w:p w14:paraId="1696DEDB" w14:textId="162D2AD9" w:rsidR="008E0D5E" w:rsidRDefault="008E0D5E" w:rsidP="008E0D5E">
      <w:pPr>
        <w:ind w:firstLine="708"/>
        <w:jc w:val="both"/>
        <w:rPr>
          <w:sz w:val="28"/>
          <w:szCs w:val="28"/>
          <w:lang w:val="uk-UA"/>
        </w:rPr>
      </w:pPr>
      <w:r>
        <w:rPr>
          <w:sz w:val="28"/>
          <w:szCs w:val="28"/>
          <w:lang w:val="uk-UA"/>
        </w:rPr>
        <w:t xml:space="preserve">Розглянувши психолого – педагогічну характеристику надану КНЗ «Вишевицька спеціальна загальноосвітня школа-інтернат» Житомирської обласної ради на дитину </w:t>
      </w:r>
      <w:r w:rsidR="00C84B98">
        <w:rPr>
          <w:sz w:val="28"/>
          <w:szCs w:val="28"/>
          <w:lang w:val="uk-UA"/>
        </w:rPr>
        <w:t>*******</w:t>
      </w:r>
      <w:r>
        <w:rPr>
          <w:sz w:val="28"/>
          <w:szCs w:val="28"/>
          <w:lang w:val="uk-UA"/>
        </w:rPr>
        <w:t xml:space="preserve"> вбачається, що дитина інтересу до навчання не проявляє. Мама зловживає алкоголем і не приймає участі у її вихованні. Спочатку мама забирала </w:t>
      </w:r>
      <w:r w:rsidR="00C84B98">
        <w:rPr>
          <w:sz w:val="28"/>
          <w:szCs w:val="28"/>
          <w:lang w:val="uk-UA"/>
        </w:rPr>
        <w:t>*****</w:t>
      </w:r>
      <w:r>
        <w:rPr>
          <w:sz w:val="28"/>
          <w:szCs w:val="28"/>
          <w:lang w:val="uk-UA"/>
        </w:rPr>
        <w:t xml:space="preserve"> на вихідні додому, однак потім перестала. Навчальний заклад характеризує </w:t>
      </w:r>
      <w:r w:rsidR="00C84B98">
        <w:rPr>
          <w:sz w:val="28"/>
          <w:szCs w:val="28"/>
          <w:lang w:val="uk-UA"/>
        </w:rPr>
        <w:t>******</w:t>
      </w:r>
      <w:r>
        <w:rPr>
          <w:sz w:val="28"/>
          <w:szCs w:val="28"/>
          <w:lang w:val="uk-UA"/>
        </w:rPr>
        <w:t xml:space="preserve"> як безвідповідальну до громадських доручень. Товаришує з учнями класу, але інколи проявляє агресію до дітей. Неадекватно реагує на зауваження старших. Дівчинка не користується повагою у класі. Емоційно реагує на життєві явища. Починає кричати, кидає шкільні речі, вибігає з класу. Потім, коли заспокоюється, лягає на парту і засинає. Дитині характерні емоційні спалахи з незначних приводів. </w:t>
      </w:r>
    </w:p>
    <w:p w14:paraId="7618C762" w14:textId="3A6FF74D" w:rsidR="00E11336" w:rsidRPr="00E11336" w:rsidRDefault="00E11336" w:rsidP="00E11336">
      <w:pPr>
        <w:pStyle w:val="a5"/>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За інформацією від відділення поліції №1 Коростенського РУП ГУНП гр.</w:t>
      </w:r>
      <w:r w:rsidR="004D7E9C">
        <w:rPr>
          <w:rFonts w:ascii="Times New Roman" w:eastAsia="Times New Roman" w:hAnsi="Times New Roman" w:cs="Times New Roman"/>
          <w:sz w:val="28"/>
          <w:szCs w:val="28"/>
          <w:lang w:val="uk-UA"/>
        </w:rPr>
        <w:t xml:space="preserve"> *******</w:t>
      </w:r>
      <w:r w:rsidRPr="00F8089A">
        <w:rPr>
          <w:rFonts w:ascii="Times New Roman" w:eastAsia="Times New Roman" w:hAnsi="Times New Roman" w:cs="Times New Roman"/>
          <w:sz w:val="28"/>
          <w:szCs w:val="28"/>
          <w:lang w:val="uk-UA"/>
        </w:rPr>
        <w:t xml:space="preserve">, </w:t>
      </w:r>
      <w:r w:rsidR="004D7E9C">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р.н., притягувалась</w:t>
      </w:r>
      <w:r>
        <w:rPr>
          <w:rFonts w:ascii="Times New Roman" w:eastAsia="Times New Roman" w:hAnsi="Times New Roman" w:cs="Times New Roman"/>
          <w:sz w:val="28"/>
          <w:szCs w:val="28"/>
          <w:lang w:val="uk-UA"/>
        </w:rPr>
        <w:t xml:space="preserve"> до адміністративної відповідальності </w:t>
      </w:r>
      <w:r w:rsidRPr="00F8089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03.11.2023 року за ч.1 ст. 184 КУпАП</w:t>
      </w:r>
      <w:r w:rsidRPr="00F8089A">
        <w:rPr>
          <w:rFonts w:ascii="Times New Roman" w:eastAsia="Times New Roman" w:hAnsi="Times New Roman" w:cs="Times New Roman"/>
          <w:sz w:val="28"/>
          <w:szCs w:val="28"/>
          <w:lang w:val="uk-UA"/>
        </w:rPr>
        <w:t>.</w:t>
      </w:r>
    </w:p>
    <w:p w14:paraId="659B1FE2" w14:textId="6181C669" w:rsidR="000E52C9" w:rsidRPr="000C18E9" w:rsidRDefault="000E52C9" w:rsidP="000C18E9">
      <w:pPr>
        <w:ind w:firstLine="708"/>
        <w:jc w:val="both"/>
        <w:rPr>
          <w:sz w:val="28"/>
          <w:szCs w:val="28"/>
          <w:lang w:val="uk-UA"/>
        </w:rPr>
      </w:pPr>
      <w:r>
        <w:rPr>
          <w:sz w:val="28"/>
          <w:szCs w:val="28"/>
          <w:lang w:val="uk-UA"/>
        </w:rPr>
        <w:t xml:space="preserve">Зазначене дає підстави  зробити висновок, що </w:t>
      </w:r>
      <w:r w:rsidR="00676500">
        <w:rPr>
          <w:sz w:val="28"/>
          <w:szCs w:val="28"/>
          <w:lang w:val="uk-UA"/>
        </w:rPr>
        <w:t>*******</w:t>
      </w:r>
      <w:r>
        <w:rPr>
          <w:sz w:val="28"/>
          <w:szCs w:val="28"/>
          <w:lang w:val="uk-UA"/>
        </w:rPr>
        <w:t>, як мати байдуже ставиться до виконання своїх батьківських обов’язків, не цікавиться  життям та  майбутнім сво</w:t>
      </w:r>
      <w:r w:rsidR="000C18E9">
        <w:rPr>
          <w:sz w:val="28"/>
          <w:szCs w:val="28"/>
          <w:lang w:val="uk-UA"/>
        </w:rPr>
        <w:t>їх доньок</w:t>
      </w:r>
      <w:r>
        <w:rPr>
          <w:sz w:val="28"/>
          <w:szCs w:val="28"/>
          <w:lang w:val="uk-UA"/>
        </w:rPr>
        <w:t>, що свідчить про невиконання матір’ю  покладених на неї обов’язків.</w:t>
      </w:r>
    </w:p>
    <w:p w14:paraId="0B2304AF" w14:textId="77777777" w:rsidR="000E52C9" w:rsidRDefault="000E52C9" w:rsidP="000E52C9">
      <w:pPr>
        <w:tabs>
          <w:tab w:val="left" w:pos="709"/>
        </w:tabs>
        <w:jc w:val="both"/>
        <w:rPr>
          <w:sz w:val="28"/>
          <w:szCs w:val="28"/>
          <w:lang w:val="uk-UA"/>
        </w:rPr>
      </w:pPr>
      <w:r>
        <w:rPr>
          <w:sz w:val="28"/>
          <w:szCs w:val="28"/>
          <w:lang w:val="uk-UA"/>
        </w:rPr>
        <w:tab/>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59777069" w14:textId="16EE10DD" w:rsidR="000E52C9" w:rsidRDefault="000E52C9" w:rsidP="00705892">
      <w:pPr>
        <w:tabs>
          <w:tab w:val="left" w:pos="1872"/>
        </w:tabs>
        <w:spacing w:line="240" w:lineRule="atLeast"/>
        <w:jc w:val="both"/>
        <w:rPr>
          <w:sz w:val="28"/>
          <w:szCs w:val="28"/>
          <w:lang w:val="uk-UA"/>
        </w:rPr>
      </w:pPr>
    </w:p>
    <w:p w14:paraId="562046E2" w14:textId="77777777" w:rsidR="000E52C9" w:rsidRDefault="000E52C9" w:rsidP="000E52C9">
      <w:pPr>
        <w:spacing w:line="240" w:lineRule="atLeast"/>
        <w:ind w:firstLine="708"/>
        <w:jc w:val="both"/>
        <w:rPr>
          <w:b/>
          <w:sz w:val="28"/>
          <w:szCs w:val="28"/>
          <w:lang w:val="uk-UA"/>
        </w:rPr>
      </w:pPr>
      <w:r>
        <w:rPr>
          <w:b/>
          <w:sz w:val="28"/>
          <w:szCs w:val="28"/>
          <w:lang w:val="uk-UA"/>
        </w:rPr>
        <w:t>ВИСНОВОК:</w:t>
      </w:r>
    </w:p>
    <w:p w14:paraId="7A41EB00" w14:textId="77777777" w:rsidR="00705892" w:rsidRDefault="00705892" w:rsidP="000E52C9">
      <w:pPr>
        <w:spacing w:line="240" w:lineRule="atLeast"/>
        <w:ind w:firstLine="708"/>
        <w:jc w:val="both"/>
        <w:rPr>
          <w:b/>
          <w:sz w:val="28"/>
          <w:szCs w:val="28"/>
          <w:lang w:val="uk-UA"/>
        </w:rPr>
      </w:pPr>
    </w:p>
    <w:p w14:paraId="2F4C24AB" w14:textId="7C99ED5F" w:rsidR="000E52C9" w:rsidRDefault="000E52C9" w:rsidP="000E52C9">
      <w:pPr>
        <w:spacing w:line="240" w:lineRule="atLeast"/>
        <w:ind w:firstLine="709"/>
        <w:jc w:val="both"/>
        <w:rPr>
          <w:color w:val="000000"/>
          <w:sz w:val="28"/>
          <w:szCs w:val="28"/>
          <w:lang w:val="uk-UA" w:eastAsia="uk-UA" w:bidi="uk-UA"/>
        </w:rPr>
      </w:pPr>
      <w:r>
        <w:rPr>
          <w:sz w:val="28"/>
          <w:szCs w:val="28"/>
          <w:lang w:val="uk-UA"/>
        </w:rPr>
        <w:t xml:space="preserve">враховуючи вищевикладене, орган опіки та піклування виконавчого комітету Малинської міської ради вважає за доцільне </w:t>
      </w:r>
      <w:r w:rsidR="00361BBA">
        <w:rPr>
          <w:sz w:val="28"/>
          <w:szCs w:val="28"/>
          <w:lang w:val="uk-UA"/>
        </w:rPr>
        <w:t xml:space="preserve">відібрати </w:t>
      </w:r>
      <w:r w:rsidR="00361BBA" w:rsidRPr="000C18E9">
        <w:rPr>
          <w:bCs/>
          <w:sz w:val="28"/>
          <w:szCs w:val="28"/>
          <w:lang w:val="uk-UA"/>
        </w:rPr>
        <w:t xml:space="preserve">малолітніх дітей </w:t>
      </w:r>
      <w:r w:rsidR="00676500">
        <w:rPr>
          <w:bCs/>
          <w:color w:val="000000"/>
          <w:sz w:val="28"/>
          <w:szCs w:val="28"/>
          <w:lang w:val="uk-UA" w:eastAsia="uk-UA" w:bidi="uk-UA"/>
        </w:rPr>
        <w:t>******</w:t>
      </w:r>
      <w:r w:rsidR="00361BBA" w:rsidRPr="000C18E9">
        <w:rPr>
          <w:bCs/>
          <w:color w:val="000000"/>
          <w:sz w:val="28"/>
          <w:szCs w:val="28"/>
          <w:lang w:val="uk-UA" w:eastAsia="uk-UA" w:bidi="uk-UA"/>
        </w:rPr>
        <w:t xml:space="preserve">, </w:t>
      </w:r>
      <w:r w:rsidR="003B7936">
        <w:rPr>
          <w:bCs/>
          <w:color w:val="000000"/>
          <w:sz w:val="28"/>
          <w:szCs w:val="28"/>
          <w:lang w:val="uk-UA" w:eastAsia="uk-UA" w:bidi="uk-UA"/>
        </w:rPr>
        <w:t>*****</w:t>
      </w:r>
      <w:r w:rsidR="00361BBA" w:rsidRPr="000C18E9">
        <w:rPr>
          <w:bCs/>
          <w:color w:val="000000"/>
          <w:sz w:val="28"/>
          <w:szCs w:val="28"/>
          <w:lang w:val="uk-UA" w:eastAsia="uk-UA" w:bidi="uk-UA"/>
        </w:rPr>
        <w:t xml:space="preserve"> р.н., та </w:t>
      </w:r>
      <w:r w:rsidR="003B7936">
        <w:rPr>
          <w:bCs/>
          <w:color w:val="000000"/>
          <w:sz w:val="28"/>
          <w:szCs w:val="28"/>
          <w:lang w:val="uk-UA" w:eastAsia="uk-UA" w:bidi="uk-UA"/>
        </w:rPr>
        <w:t>******</w:t>
      </w:r>
      <w:r w:rsidR="00361BBA" w:rsidRPr="000C18E9">
        <w:rPr>
          <w:bCs/>
          <w:color w:val="000000"/>
          <w:sz w:val="28"/>
          <w:szCs w:val="28"/>
          <w:lang w:val="uk-UA" w:eastAsia="uk-UA" w:bidi="uk-UA"/>
        </w:rPr>
        <w:t xml:space="preserve">, </w:t>
      </w:r>
      <w:r w:rsidR="003B7936">
        <w:rPr>
          <w:bCs/>
          <w:color w:val="000000"/>
          <w:sz w:val="28"/>
          <w:szCs w:val="28"/>
          <w:lang w:val="uk-UA" w:eastAsia="uk-UA" w:bidi="uk-UA"/>
        </w:rPr>
        <w:t>*******</w:t>
      </w:r>
      <w:r w:rsidR="00361BBA" w:rsidRPr="000C18E9">
        <w:rPr>
          <w:bCs/>
          <w:color w:val="000000"/>
          <w:sz w:val="28"/>
          <w:szCs w:val="28"/>
          <w:lang w:val="uk-UA" w:eastAsia="uk-UA" w:bidi="uk-UA"/>
        </w:rPr>
        <w:t xml:space="preserve"> р.н</w:t>
      </w:r>
      <w:r w:rsidR="00361BBA">
        <w:rPr>
          <w:bCs/>
          <w:color w:val="000000"/>
          <w:sz w:val="28"/>
          <w:szCs w:val="28"/>
          <w:lang w:val="uk-UA" w:eastAsia="uk-UA" w:bidi="uk-UA"/>
        </w:rPr>
        <w:t>. у матері</w:t>
      </w:r>
      <w:r w:rsidR="00361BBA">
        <w:rPr>
          <w:sz w:val="28"/>
          <w:szCs w:val="28"/>
          <w:lang w:val="uk-UA"/>
        </w:rPr>
        <w:t xml:space="preserve"> </w:t>
      </w:r>
      <w:r w:rsidR="003B7936">
        <w:rPr>
          <w:sz w:val="28"/>
          <w:szCs w:val="28"/>
          <w:lang w:val="uk-UA"/>
        </w:rPr>
        <w:t xml:space="preserve">***** </w:t>
      </w:r>
      <w:r w:rsidR="00361BBA">
        <w:rPr>
          <w:sz w:val="28"/>
          <w:szCs w:val="28"/>
          <w:lang w:val="uk-UA"/>
        </w:rPr>
        <w:t xml:space="preserve">з </w:t>
      </w:r>
      <w:r>
        <w:rPr>
          <w:sz w:val="28"/>
          <w:szCs w:val="28"/>
          <w:lang w:val="uk-UA"/>
        </w:rPr>
        <w:t>позбав</w:t>
      </w:r>
      <w:r w:rsidR="00361BBA">
        <w:rPr>
          <w:sz w:val="28"/>
          <w:szCs w:val="28"/>
          <w:lang w:val="uk-UA"/>
        </w:rPr>
        <w:t>ленням</w:t>
      </w:r>
      <w:r>
        <w:rPr>
          <w:sz w:val="28"/>
          <w:szCs w:val="28"/>
          <w:lang w:val="uk-UA"/>
        </w:rPr>
        <w:t xml:space="preserve"> </w:t>
      </w:r>
      <w:r w:rsidR="00E11336">
        <w:rPr>
          <w:sz w:val="28"/>
          <w:szCs w:val="28"/>
          <w:lang w:val="uk-UA"/>
        </w:rPr>
        <w:t xml:space="preserve">її </w:t>
      </w:r>
      <w:r>
        <w:rPr>
          <w:sz w:val="28"/>
          <w:szCs w:val="28"/>
          <w:lang w:val="uk-UA"/>
        </w:rPr>
        <w:t>батьківських прав</w:t>
      </w:r>
      <w:r w:rsidR="000C18E9" w:rsidRPr="000C18E9">
        <w:rPr>
          <w:bCs/>
          <w:color w:val="000000"/>
          <w:sz w:val="28"/>
          <w:szCs w:val="28"/>
          <w:lang w:val="uk-UA" w:eastAsia="uk-UA" w:bidi="uk-UA"/>
        </w:rPr>
        <w:t>.</w:t>
      </w:r>
    </w:p>
    <w:p w14:paraId="1727826D" w14:textId="77777777" w:rsidR="000E52C9" w:rsidRDefault="000E52C9" w:rsidP="000E52C9">
      <w:pPr>
        <w:spacing w:line="240" w:lineRule="atLeast"/>
        <w:jc w:val="both"/>
        <w:rPr>
          <w:color w:val="000000"/>
          <w:sz w:val="28"/>
          <w:szCs w:val="28"/>
          <w:lang w:val="uk-UA" w:eastAsia="uk-UA" w:bidi="uk-UA"/>
        </w:rPr>
      </w:pPr>
    </w:p>
    <w:p w14:paraId="61C33BF4" w14:textId="481A6D3A" w:rsidR="000E52C9" w:rsidRDefault="000E52C9" w:rsidP="000E52C9">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w:t>
      </w:r>
      <w:r w:rsidR="00705892">
        <w:rPr>
          <w:sz w:val="28"/>
          <w:szCs w:val="28"/>
          <w:lang w:val="uk-UA"/>
        </w:rPr>
        <w:t xml:space="preserve">       </w:t>
      </w:r>
      <w:r>
        <w:rPr>
          <w:sz w:val="28"/>
          <w:szCs w:val="28"/>
          <w:lang w:val="uk-UA"/>
        </w:rPr>
        <w:t xml:space="preserve">        Олександр СИТАЙЛО</w:t>
      </w:r>
    </w:p>
    <w:p w14:paraId="19DFEDDD" w14:textId="77777777" w:rsidR="000E52C9" w:rsidRDefault="000E52C9" w:rsidP="000E52C9">
      <w:pPr>
        <w:tabs>
          <w:tab w:val="left" w:pos="2535"/>
        </w:tabs>
        <w:spacing w:line="240" w:lineRule="atLeast"/>
        <w:jc w:val="both"/>
        <w:rPr>
          <w:sz w:val="28"/>
          <w:szCs w:val="28"/>
          <w:lang w:val="uk-UA"/>
        </w:rPr>
      </w:pPr>
    </w:p>
    <w:p w14:paraId="3EB4F22E" w14:textId="77777777" w:rsidR="000E52C9" w:rsidRDefault="000E52C9" w:rsidP="000E52C9">
      <w:pPr>
        <w:spacing w:line="240" w:lineRule="atLeast"/>
        <w:rPr>
          <w:sz w:val="20"/>
          <w:szCs w:val="20"/>
          <w:lang w:val="uk-UA"/>
        </w:rPr>
      </w:pPr>
      <w:r>
        <w:rPr>
          <w:sz w:val="20"/>
          <w:szCs w:val="20"/>
          <w:lang w:val="uk-UA"/>
        </w:rPr>
        <w:t>Анастасія СУХАНОВА</w:t>
      </w:r>
    </w:p>
    <w:p w14:paraId="3EBB9FB5" w14:textId="77777777" w:rsidR="000E52C9" w:rsidRDefault="000E52C9" w:rsidP="000E52C9">
      <w:pPr>
        <w:pStyle w:val="a3"/>
        <w:spacing w:line="240" w:lineRule="atLeast"/>
        <w:ind w:left="4956"/>
        <w:rPr>
          <w:color w:val="000000"/>
          <w:szCs w:val="28"/>
          <w:lang w:val="uk-UA"/>
        </w:rPr>
      </w:pPr>
      <w:r>
        <w:rPr>
          <w:color w:val="000000"/>
          <w:szCs w:val="28"/>
        </w:rPr>
        <w:t xml:space="preserve">                                                                              </w:t>
      </w:r>
    </w:p>
    <w:p w14:paraId="3EEACA28" w14:textId="77777777" w:rsidR="000E52C9" w:rsidRDefault="000E52C9" w:rsidP="000E52C9">
      <w:pPr>
        <w:pStyle w:val="a3"/>
        <w:spacing w:line="240" w:lineRule="atLeast"/>
        <w:ind w:left="4956"/>
        <w:rPr>
          <w:color w:val="000000"/>
          <w:szCs w:val="28"/>
          <w:lang w:val="uk-UA"/>
        </w:rPr>
      </w:pPr>
    </w:p>
    <w:p w14:paraId="505A2D7B" w14:textId="77777777" w:rsidR="000E52C9" w:rsidRDefault="000E52C9" w:rsidP="000E52C9">
      <w:pPr>
        <w:pStyle w:val="a3"/>
        <w:spacing w:line="240" w:lineRule="atLeast"/>
        <w:ind w:left="4956"/>
        <w:rPr>
          <w:color w:val="000000"/>
          <w:szCs w:val="28"/>
          <w:lang w:val="uk-UA"/>
        </w:rPr>
      </w:pPr>
    </w:p>
    <w:p w14:paraId="64ABE920" w14:textId="77777777" w:rsidR="001A5ED5" w:rsidRDefault="001A5ED5"/>
    <w:sectPr w:rsidR="001A5ED5" w:rsidSect="000E52C9">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lvl>
    <w:lvl w:ilvl="1" w:tplc="04190019">
      <w:start w:val="1"/>
      <w:numFmt w:val="lowerLetter"/>
      <w:lvlText w:val="%2."/>
      <w:lvlJc w:val="left"/>
      <w:pPr>
        <w:ind w:left="1710" w:hanging="360"/>
      </w:pPr>
    </w:lvl>
    <w:lvl w:ilvl="2" w:tplc="0419001B">
      <w:start w:val="1"/>
      <w:numFmt w:val="lowerRoman"/>
      <w:lvlText w:val="%3."/>
      <w:lvlJc w:val="right"/>
      <w:pPr>
        <w:ind w:left="2430" w:hanging="180"/>
      </w:pPr>
    </w:lvl>
    <w:lvl w:ilvl="3" w:tplc="0419000F">
      <w:start w:val="1"/>
      <w:numFmt w:val="decimal"/>
      <w:lvlText w:val="%4."/>
      <w:lvlJc w:val="left"/>
      <w:pPr>
        <w:ind w:left="3150" w:hanging="360"/>
      </w:pPr>
    </w:lvl>
    <w:lvl w:ilvl="4" w:tplc="04190019">
      <w:start w:val="1"/>
      <w:numFmt w:val="lowerLetter"/>
      <w:lvlText w:val="%5."/>
      <w:lvlJc w:val="left"/>
      <w:pPr>
        <w:ind w:left="3870" w:hanging="360"/>
      </w:pPr>
    </w:lvl>
    <w:lvl w:ilvl="5" w:tplc="0419001B">
      <w:start w:val="1"/>
      <w:numFmt w:val="lowerRoman"/>
      <w:lvlText w:val="%6."/>
      <w:lvlJc w:val="right"/>
      <w:pPr>
        <w:ind w:left="4590" w:hanging="180"/>
      </w:pPr>
    </w:lvl>
    <w:lvl w:ilvl="6" w:tplc="0419000F">
      <w:start w:val="1"/>
      <w:numFmt w:val="decimal"/>
      <w:lvlText w:val="%7."/>
      <w:lvlJc w:val="left"/>
      <w:pPr>
        <w:ind w:left="5310" w:hanging="360"/>
      </w:pPr>
    </w:lvl>
    <w:lvl w:ilvl="7" w:tplc="04190019">
      <w:start w:val="1"/>
      <w:numFmt w:val="lowerLetter"/>
      <w:lvlText w:val="%8."/>
      <w:lvlJc w:val="left"/>
      <w:pPr>
        <w:ind w:left="6030" w:hanging="360"/>
      </w:pPr>
    </w:lvl>
    <w:lvl w:ilvl="8" w:tplc="0419001B">
      <w:start w:val="1"/>
      <w:numFmt w:val="lowerRoman"/>
      <w:lvlText w:val="%9."/>
      <w:lvlJc w:val="right"/>
      <w:pPr>
        <w:ind w:left="6750" w:hanging="180"/>
      </w:pPr>
    </w:lvl>
  </w:abstractNum>
  <w:num w:numId="1" w16cid:durableId="15659497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5ED5"/>
    <w:rsid w:val="000C18E9"/>
    <w:rsid w:val="000E52C9"/>
    <w:rsid w:val="001A5ED5"/>
    <w:rsid w:val="0025585F"/>
    <w:rsid w:val="00307FC5"/>
    <w:rsid w:val="00361BBA"/>
    <w:rsid w:val="003B7936"/>
    <w:rsid w:val="00490863"/>
    <w:rsid w:val="004B6DF0"/>
    <w:rsid w:val="004C79A1"/>
    <w:rsid w:val="004D7E9C"/>
    <w:rsid w:val="004F15EC"/>
    <w:rsid w:val="00622BBE"/>
    <w:rsid w:val="00640E0C"/>
    <w:rsid w:val="00676500"/>
    <w:rsid w:val="00702CA3"/>
    <w:rsid w:val="00705892"/>
    <w:rsid w:val="007C53B9"/>
    <w:rsid w:val="00806368"/>
    <w:rsid w:val="008E0D5E"/>
    <w:rsid w:val="00A40E22"/>
    <w:rsid w:val="00AB2702"/>
    <w:rsid w:val="00BA2D65"/>
    <w:rsid w:val="00C02343"/>
    <w:rsid w:val="00C02BE6"/>
    <w:rsid w:val="00C8186E"/>
    <w:rsid w:val="00C84B98"/>
    <w:rsid w:val="00CD3FAB"/>
    <w:rsid w:val="00D105AD"/>
    <w:rsid w:val="00E00ECD"/>
    <w:rsid w:val="00E11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0747B"/>
  <w15:docId w15:val="{3D9D4A84-0817-4207-84F1-11F79A07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2C9"/>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E52C9"/>
    <w:pPr>
      <w:spacing w:after="120"/>
    </w:pPr>
  </w:style>
  <w:style w:type="character" w:customStyle="1" w:styleId="a4">
    <w:name w:val="Основний текст Знак"/>
    <w:basedOn w:val="a0"/>
    <w:link w:val="a3"/>
    <w:uiPriority w:val="99"/>
    <w:semiHidden/>
    <w:rsid w:val="000E52C9"/>
    <w:rPr>
      <w:rFonts w:ascii="Times New Roman" w:eastAsia="Times New Roman" w:hAnsi="Times New Roman" w:cs="Times New Roman"/>
      <w:kern w:val="0"/>
      <w:sz w:val="24"/>
      <w:szCs w:val="24"/>
      <w:lang w:val="ru-RU" w:eastAsia="ru-RU"/>
      <w14:ligatures w14:val="none"/>
    </w:rPr>
  </w:style>
  <w:style w:type="paragraph" w:styleId="a5">
    <w:name w:val="No Spacing"/>
    <w:uiPriority w:val="1"/>
    <w:qFormat/>
    <w:rsid w:val="000E52C9"/>
    <w:pPr>
      <w:spacing w:after="0" w:line="240" w:lineRule="auto"/>
    </w:pPr>
    <w:rPr>
      <w:kern w:val="0"/>
      <w:lang w:val="ru-RU"/>
      <w14:ligatures w14:val="none"/>
    </w:rPr>
  </w:style>
  <w:style w:type="character" w:customStyle="1" w:styleId="2">
    <w:name w:val="Основной текст (2)_"/>
    <w:link w:val="20"/>
    <w:locked/>
    <w:rsid w:val="000E52C9"/>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0E52C9"/>
    <w:pPr>
      <w:widowControl w:val="0"/>
      <w:shd w:val="clear" w:color="auto" w:fill="FFFFFF"/>
      <w:spacing w:before="180" w:after="120" w:line="461" w:lineRule="exact"/>
      <w:jc w:val="center"/>
    </w:pPr>
    <w:rPr>
      <w:b/>
      <w:bCs/>
      <w:spacing w:val="2"/>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92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5</Pages>
  <Words>1514</Words>
  <Characters>8636</Characters>
  <Application>Microsoft Office Word</Application>
  <DocSecurity>0</DocSecurity>
  <Lines>71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27</cp:revision>
  <dcterms:created xsi:type="dcterms:W3CDTF">2023-11-16T09:49:00Z</dcterms:created>
  <dcterms:modified xsi:type="dcterms:W3CDTF">2023-12-08T10:09:00Z</dcterms:modified>
</cp:coreProperties>
</file>